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D841" w14:textId="77777777" w:rsidR="002811D1" w:rsidRDefault="002811D1" w:rsidP="12A9484C">
      <w:pPr>
        <w:ind w:left="720" w:firstLine="720"/>
      </w:pPr>
    </w:p>
    <w:tbl>
      <w:tblPr>
        <w:tblStyle w:val="TableGrid"/>
        <w:tblW w:w="14772" w:type="dxa"/>
        <w:tblLook w:val="04A0" w:firstRow="1" w:lastRow="0" w:firstColumn="1" w:lastColumn="0" w:noHBand="0" w:noVBand="1"/>
      </w:tblPr>
      <w:tblGrid>
        <w:gridCol w:w="1637"/>
        <w:gridCol w:w="1275"/>
        <w:gridCol w:w="1578"/>
        <w:gridCol w:w="8608"/>
        <w:gridCol w:w="1674"/>
      </w:tblGrid>
      <w:tr w:rsidR="008969FC" w14:paraId="76ECD275" w14:textId="77777777" w:rsidTr="6DEA4E52">
        <w:trPr>
          <w:trHeight w:val="267"/>
        </w:trPr>
        <w:tc>
          <w:tcPr>
            <w:tcW w:w="14772" w:type="dxa"/>
            <w:gridSpan w:val="5"/>
            <w:shd w:val="clear" w:color="auto" w:fill="D9D9D9" w:themeFill="background1" w:themeFillShade="D9"/>
          </w:tcPr>
          <w:p w14:paraId="05E9D714" w14:textId="1D9B4802" w:rsidR="008969FC" w:rsidRPr="008969FC" w:rsidRDefault="31F1C3B2" w:rsidP="6DEA4E52">
            <w:pPr>
              <w:tabs>
                <w:tab w:val="left" w:pos="3480"/>
              </w:tabs>
              <w:jc w:val="center"/>
            </w:pPr>
            <w:r w:rsidRPr="6DEA4E52">
              <w:rPr>
                <w:b/>
                <w:bCs/>
              </w:rPr>
              <w:t>R</w:t>
            </w:r>
            <w:r w:rsidR="038715DE" w:rsidRPr="6DEA4E52">
              <w:rPr>
                <w:b/>
                <w:bCs/>
              </w:rPr>
              <w:t xml:space="preserve">isk </w:t>
            </w:r>
            <w:r w:rsidR="00CE723F">
              <w:rPr>
                <w:b/>
                <w:bCs/>
              </w:rPr>
              <w:t>A</w:t>
            </w:r>
            <w:r w:rsidR="038715DE" w:rsidRPr="6DEA4E52">
              <w:rPr>
                <w:b/>
                <w:bCs/>
              </w:rPr>
              <w:t xml:space="preserve">ssessment for </w:t>
            </w:r>
            <w:r w:rsidR="00CE723F">
              <w:rPr>
                <w:b/>
                <w:bCs/>
              </w:rPr>
              <w:t>Full School Reopening September 2020</w:t>
            </w:r>
            <w:r w:rsidR="593C26A1">
              <w:t xml:space="preserve"> - </w:t>
            </w:r>
            <w:r w:rsidR="69CA825F">
              <w:t>E</w:t>
            </w:r>
            <w:r w:rsidR="593C26A1">
              <w:t>ducational setting</w:t>
            </w:r>
            <w:r w:rsidR="00CE723F">
              <w:t>s</w:t>
            </w:r>
          </w:p>
        </w:tc>
      </w:tr>
      <w:tr w:rsidR="008969FC" w14:paraId="358F271A" w14:textId="77777777" w:rsidTr="000E03D5">
        <w:trPr>
          <w:trHeight w:val="252"/>
        </w:trPr>
        <w:tc>
          <w:tcPr>
            <w:tcW w:w="4490" w:type="dxa"/>
            <w:gridSpan w:val="3"/>
          </w:tcPr>
          <w:p w14:paraId="2771277A" w14:textId="75DFE3FC" w:rsidR="008969FC" w:rsidRPr="00092C91" w:rsidRDefault="008969FC">
            <w:r w:rsidRPr="008969FC">
              <w:rPr>
                <w:b/>
                <w:bCs/>
              </w:rPr>
              <w:t>Completed by</w:t>
            </w:r>
            <w:r w:rsidR="00637E01">
              <w:rPr>
                <w:b/>
                <w:bCs/>
              </w:rPr>
              <w:t xml:space="preserve">: </w:t>
            </w:r>
            <w:r w:rsidR="00240EAB">
              <w:t>Lorraine Tomlinson</w:t>
            </w:r>
          </w:p>
        </w:tc>
        <w:tc>
          <w:tcPr>
            <w:tcW w:w="10282" w:type="dxa"/>
            <w:gridSpan w:val="2"/>
          </w:tcPr>
          <w:p w14:paraId="750E02D2" w14:textId="0B56FEB0" w:rsidR="008969FC" w:rsidRPr="0086681D" w:rsidRDefault="008969FC" w:rsidP="6DEA4E52">
            <w:pPr>
              <w:rPr>
                <w:b/>
                <w:bCs/>
              </w:rPr>
            </w:pPr>
            <w:r w:rsidRPr="6DEA4E52">
              <w:rPr>
                <w:b/>
                <w:bCs/>
              </w:rPr>
              <w:t>Date</w:t>
            </w:r>
            <w:r w:rsidR="005448B5" w:rsidRPr="6DEA4E52">
              <w:rPr>
                <w:b/>
                <w:bCs/>
              </w:rPr>
              <w:t xml:space="preserve"> created</w:t>
            </w:r>
            <w:r w:rsidR="00092C91" w:rsidRPr="6DEA4E52">
              <w:rPr>
                <w:b/>
                <w:bCs/>
              </w:rPr>
              <w:t>:</w:t>
            </w:r>
            <w:r w:rsidR="005448B5" w:rsidRPr="6DEA4E52">
              <w:rPr>
                <w:b/>
                <w:bCs/>
              </w:rPr>
              <w:t xml:space="preserve"> </w:t>
            </w:r>
            <w:r w:rsidR="00CE723F">
              <w:rPr>
                <w:b/>
                <w:bCs/>
              </w:rPr>
              <w:t>20/07/2020</w:t>
            </w:r>
            <w:r w:rsidR="0086681D" w:rsidRPr="6DEA4E52">
              <w:rPr>
                <w:b/>
                <w:bCs/>
              </w:rPr>
              <w:t xml:space="preserve">     Date Last updated: </w:t>
            </w:r>
            <w:r w:rsidR="009713B0">
              <w:rPr>
                <w:b/>
                <w:bCs/>
              </w:rPr>
              <w:t>03.01.2021</w:t>
            </w:r>
          </w:p>
        </w:tc>
      </w:tr>
      <w:tr w:rsidR="008969FC" w14:paraId="758F593D" w14:textId="77777777" w:rsidTr="000E03D5">
        <w:trPr>
          <w:trHeight w:val="267"/>
        </w:trPr>
        <w:tc>
          <w:tcPr>
            <w:tcW w:w="4490" w:type="dxa"/>
            <w:gridSpan w:val="3"/>
          </w:tcPr>
          <w:p w14:paraId="2B1FFCF6" w14:textId="0AA9293E" w:rsidR="008969FC" w:rsidRPr="00092C91" w:rsidRDefault="005448B5">
            <w:r>
              <w:rPr>
                <w:b/>
                <w:bCs/>
              </w:rPr>
              <w:t xml:space="preserve">Next </w:t>
            </w:r>
            <w:r w:rsidR="008969FC" w:rsidRPr="00092C91">
              <w:rPr>
                <w:b/>
                <w:bCs/>
              </w:rPr>
              <w:t>Review Date</w:t>
            </w:r>
            <w:r w:rsidR="00092C91">
              <w:rPr>
                <w:b/>
                <w:bCs/>
              </w:rPr>
              <w:t xml:space="preserve">: </w:t>
            </w:r>
            <w:r w:rsidR="00A5320E">
              <w:rPr>
                <w:b/>
                <w:bCs/>
              </w:rPr>
              <w:t>12</w:t>
            </w:r>
            <w:r w:rsidR="00A5320E" w:rsidRPr="00A5320E">
              <w:rPr>
                <w:b/>
                <w:bCs/>
                <w:vertAlign w:val="superscript"/>
              </w:rPr>
              <w:t>th</w:t>
            </w:r>
            <w:r w:rsidR="00A5320E">
              <w:rPr>
                <w:b/>
                <w:bCs/>
              </w:rPr>
              <w:t xml:space="preserve"> February</w:t>
            </w:r>
            <w:r w:rsidR="00585266">
              <w:rPr>
                <w:b/>
                <w:bCs/>
              </w:rPr>
              <w:t xml:space="preserve"> 2020</w:t>
            </w:r>
          </w:p>
        </w:tc>
        <w:tc>
          <w:tcPr>
            <w:tcW w:w="10282" w:type="dxa"/>
            <w:gridSpan w:val="2"/>
          </w:tcPr>
          <w:p w14:paraId="6A19A9AE" w14:textId="1E4A25DD" w:rsidR="008969FC" w:rsidRDefault="008969FC"/>
        </w:tc>
      </w:tr>
      <w:tr w:rsidR="00637E01" w14:paraId="32142E77" w14:textId="77777777" w:rsidTr="000E03D5">
        <w:trPr>
          <w:trHeight w:val="252"/>
        </w:trPr>
        <w:tc>
          <w:tcPr>
            <w:tcW w:w="4490" w:type="dxa"/>
            <w:gridSpan w:val="3"/>
          </w:tcPr>
          <w:p w14:paraId="68772281" w14:textId="77777777" w:rsidR="00C3780E" w:rsidRDefault="00637E01">
            <w:pPr>
              <w:rPr>
                <w:b/>
                <w:bCs/>
              </w:rPr>
            </w:pPr>
            <w:r w:rsidRPr="00637E01">
              <w:rPr>
                <w:b/>
                <w:bCs/>
              </w:rPr>
              <w:t>Applicable to</w:t>
            </w:r>
            <w:r>
              <w:rPr>
                <w:b/>
                <w:bCs/>
              </w:rPr>
              <w:t xml:space="preserve">: </w:t>
            </w:r>
          </w:p>
          <w:p w14:paraId="183E45CD" w14:textId="77777777" w:rsidR="00C3780E" w:rsidRDefault="00C3780E">
            <w:pPr>
              <w:rPr>
                <w:b/>
                <w:bCs/>
              </w:rPr>
            </w:pPr>
          </w:p>
          <w:p w14:paraId="6AED2E15" w14:textId="171FCD81" w:rsidR="00C3780E" w:rsidRDefault="00C3780E">
            <w:r w:rsidRPr="00C3780E">
              <w:t>Pupils</w:t>
            </w:r>
          </w:p>
          <w:p w14:paraId="3A1B8B4E" w14:textId="05B4F408" w:rsidR="00634AAA" w:rsidRDefault="00634AAA">
            <w:r>
              <w:t>Parents/carers</w:t>
            </w:r>
          </w:p>
          <w:p w14:paraId="39E8A53C" w14:textId="5387446A" w:rsidR="00C3780E" w:rsidRDefault="00C3780E">
            <w:r>
              <w:t>Visitors</w:t>
            </w:r>
          </w:p>
          <w:p w14:paraId="075886D4" w14:textId="6A11BB54" w:rsidR="00C3780E" w:rsidRPr="00C3780E" w:rsidRDefault="00C3780E">
            <w:r>
              <w:t>Staff</w:t>
            </w:r>
          </w:p>
          <w:p w14:paraId="72F11E90" w14:textId="77777777" w:rsidR="00C3780E" w:rsidRDefault="00C3780E">
            <w:pPr>
              <w:rPr>
                <w:b/>
                <w:bCs/>
              </w:rPr>
            </w:pPr>
          </w:p>
          <w:p w14:paraId="136ED110" w14:textId="0A0288E3" w:rsidR="00637E01" w:rsidRPr="00637E01" w:rsidRDefault="00637E01"/>
        </w:tc>
        <w:tc>
          <w:tcPr>
            <w:tcW w:w="10282" w:type="dxa"/>
            <w:gridSpan w:val="2"/>
          </w:tcPr>
          <w:p w14:paraId="0C4B98EA" w14:textId="00478A7C" w:rsidR="00564E44" w:rsidRPr="00F058DD" w:rsidRDefault="00F058DD">
            <w:pPr>
              <w:rPr>
                <w:rFonts w:cstheme="minorHAnsi"/>
              </w:rPr>
            </w:pPr>
            <w:r w:rsidRPr="00F058DD">
              <w:rPr>
                <w:rFonts w:cstheme="minorHAnsi"/>
              </w:rPr>
              <w:t>On the 2</w:t>
            </w:r>
            <w:r w:rsidRPr="00F058DD">
              <w:rPr>
                <w:rFonts w:cstheme="minorHAnsi"/>
                <w:vertAlign w:val="superscript"/>
              </w:rPr>
              <w:t>nd</w:t>
            </w:r>
            <w:r w:rsidRPr="00F058DD">
              <w:rPr>
                <w:rFonts w:cstheme="minorHAnsi"/>
              </w:rPr>
              <w:t xml:space="preserve"> July the Government announced that their plan </w:t>
            </w:r>
            <w:r w:rsidRPr="00F058DD">
              <w:rPr>
                <w:rFonts w:cstheme="minorHAnsi"/>
                <w:color w:val="0B0C0C"/>
                <w:shd w:val="clear" w:color="auto" w:fill="FFFFFF"/>
              </w:rPr>
              <w:t xml:space="preserve">that all pupils, in all year groups, would return to school full-time from the beginning of the </w:t>
            </w:r>
            <w:r w:rsidR="00724B7F">
              <w:rPr>
                <w:rFonts w:cstheme="minorHAnsi"/>
                <w:color w:val="0B0C0C"/>
                <w:shd w:val="clear" w:color="auto" w:fill="FFFFFF"/>
              </w:rPr>
              <w:t>A</w:t>
            </w:r>
            <w:r w:rsidRPr="00F058DD">
              <w:rPr>
                <w:rFonts w:cstheme="minorHAnsi"/>
                <w:color w:val="0B0C0C"/>
                <w:shd w:val="clear" w:color="auto" w:fill="FFFFFF"/>
              </w:rPr>
              <w:t>utumn term.</w:t>
            </w:r>
            <w:r w:rsidR="00724B7F">
              <w:rPr>
                <w:rFonts w:cstheme="minorHAnsi"/>
                <w:color w:val="0B0C0C"/>
                <w:shd w:val="clear" w:color="auto" w:fill="FFFFFF"/>
              </w:rPr>
              <w:t xml:space="preserve"> For </w:t>
            </w:r>
            <w:r w:rsidR="00240EAB">
              <w:rPr>
                <w:rFonts w:cstheme="minorHAnsi"/>
                <w:color w:val="0B0C0C"/>
                <w:shd w:val="clear" w:color="auto" w:fill="FFFFFF"/>
              </w:rPr>
              <w:t>Marshland</w:t>
            </w:r>
            <w:r w:rsidR="00724B7F">
              <w:rPr>
                <w:rFonts w:cstheme="minorHAnsi"/>
                <w:color w:val="0B0C0C"/>
                <w:shd w:val="clear" w:color="auto" w:fill="FFFFFF"/>
              </w:rPr>
              <w:t xml:space="preserve"> Primary Academy this will be Wednesday 2</w:t>
            </w:r>
            <w:r w:rsidR="00724B7F" w:rsidRPr="00724B7F">
              <w:rPr>
                <w:rFonts w:cstheme="minorHAnsi"/>
                <w:color w:val="0B0C0C"/>
                <w:shd w:val="clear" w:color="auto" w:fill="FFFFFF"/>
                <w:vertAlign w:val="superscript"/>
              </w:rPr>
              <w:t>nd</w:t>
            </w:r>
            <w:r w:rsidR="00724B7F">
              <w:rPr>
                <w:rFonts w:cstheme="minorHAnsi"/>
                <w:color w:val="0B0C0C"/>
                <w:shd w:val="clear" w:color="auto" w:fill="FFFFFF"/>
              </w:rPr>
              <w:t xml:space="preserve"> September 2020.</w:t>
            </w:r>
            <w:r w:rsidR="00A5320E">
              <w:rPr>
                <w:rFonts w:cstheme="minorHAnsi"/>
                <w:color w:val="0B0C0C"/>
                <w:shd w:val="clear" w:color="auto" w:fill="FFFFFF"/>
              </w:rPr>
              <w:t xml:space="preserve">  The Thorne area has now been put into a Tier 3 category and as such it is expected that all children will return on Tuesday 5</w:t>
            </w:r>
            <w:r w:rsidR="00A5320E" w:rsidRPr="00A5320E">
              <w:rPr>
                <w:rFonts w:cstheme="minorHAnsi"/>
                <w:color w:val="0B0C0C"/>
                <w:shd w:val="clear" w:color="auto" w:fill="FFFFFF"/>
                <w:vertAlign w:val="superscript"/>
              </w:rPr>
              <w:t>th</w:t>
            </w:r>
            <w:r w:rsidR="00A5320E">
              <w:rPr>
                <w:rFonts w:cstheme="minorHAnsi"/>
                <w:color w:val="0B0C0C"/>
                <w:shd w:val="clear" w:color="auto" w:fill="FFFFFF"/>
              </w:rPr>
              <w:t xml:space="preserve"> January.</w:t>
            </w:r>
          </w:p>
          <w:p w14:paraId="5DD2FEA0" w14:textId="4A9650DA" w:rsidR="00D75860" w:rsidRDefault="00D75860" w:rsidP="00F058DD"/>
          <w:p w14:paraId="65D3D3B2" w14:textId="02529A3C" w:rsidR="00D75860" w:rsidRDefault="00F058DD">
            <w:r>
              <w:t xml:space="preserve">This risk assessment is based on </w:t>
            </w:r>
            <w:r w:rsidR="00B70345">
              <w:t xml:space="preserve">the </w:t>
            </w:r>
            <w:r w:rsidR="00656641">
              <w:t>subsequent Government guidance that was published to support school</w:t>
            </w:r>
            <w:r w:rsidR="00B70345">
              <w:t>s</w:t>
            </w:r>
            <w:r w:rsidR="00656641">
              <w:t xml:space="preserve"> to reopen</w:t>
            </w:r>
            <w:r w:rsidR="00B70345">
              <w:t>:</w:t>
            </w:r>
          </w:p>
          <w:p w14:paraId="1C9F5233" w14:textId="0F9CF391" w:rsidR="00D75860" w:rsidRDefault="005F1AA7">
            <w:pPr>
              <w:rPr>
                <w:rStyle w:val="Hyperlink"/>
              </w:rPr>
            </w:pPr>
            <w:hyperlink r:id="rId11" w:history="1">
              <w:r w:rsidR="00656641" w:rsidRPr="00B67609">
                <w:rPr>
                  <w:rStyle w:val="Hyperlink"/>
                </w:rPr>
                <w:t>https://www.gov.uk/government/publications/actions-for-schools-during-the-coronavirus-outbreak/guidance-for-full-opening-schools</w:t>
              </w:r>
            </w:hyperlink>
            <w:r w:rsidR="00A5320E">
              <w:rPr>
                <w:rStyle w:val="Hyperlink"/>
              </w:rPr>
              <w:t xml:space="preserve"> </w:t>
            </w:r>
          </w:p>
          <w:p w14:paraId="1338B395" w14:textId="7261230E" w:rsidR="00A5320E" w:rsidRDefault="00A5320E">
            <w:r>
              <w:t>Updater 30 December 2020</w:t>
            </w:r>
          </w:p>
          <w:p w14:paraId="154716F1" w14:textId="138AD1A4" w:rsidR="00C519AD" w:rsidRDefault="000F7E70">
            <w:r>
              <w:t>Links to other relevant information can be found at the end of this risk assessment</w:t>
            </w:r>
          </w:p>
          <w:p w14:paraId="1D571D85" w14:textId="289FAA2C" w:rsidR="00564E44" w:rsidRDefault="00564E44" w:rsidP="000F7E70"/>
        </w:tc>
      </w:tr>
      <w:tr w:rsidR="008969FC" w14:paraId="0601755C" w14:textId="77777777" w:rsidTr="000E03D5">
        <w:trPr>
          <w:trHeight w:val="787"/>
        </w:trPr>
        <w:tc>
          <w:tcPr>
            <w:tcW w:w="1637" w:type="dxa"/>
            <w:shd w:val="clear" w:color="auto" w:fill="A8D08D" w:themeFill="accent6" w:themeFillTint="99"/>
          </w:tcPr>
          <w:p w14:paraId="29890837" w14:textId="77777777" w:rsidR="008969FC" w:rsidRDefault="008969FC" w:rsidP="008969FC">
            <w:pPr>
              <w:pStyle w:val="Heading2"/>
              <w:jc w:val="center"/>
              <w:outlineLvl w:val="1"/>
              <w:rPr>
                <w:rFonts w:asciiTheme="minorHAnsi" w:hAnsiTheme="minorHAnsi"/>
                <w:sz w:val="22"/>
                <w:szCs w:val="22"/>
              </w:rPr>
            </w:pPr>
            <w:r>
              <w:rPr>
                <w:rFonts w:asciiTheme="minorHAnsi" w:hAnsiTheme="minorHAnsi"/>
                <w:sz w:val="22"/>
                <w:szCs w:val="22"/>
              </w:rPr>
              <w:t>Hazard / Risk (without controls)</w:t>
            </w:r>
          </w:p>
          <w:p w14:paraId="4B475915" w14:textId="77777777" w:rsidR="008969FC" w:rsidRDefault="008969FC" w:rsidP="008969FC"/>
        </w:tc>
        <w:tc>
          <w:tcPr>
            <w:tcW w:w="1275" w:type="dxa"/>
            <w:shd w:val="clear" w:color="auto" w:fill="A8D08D" w:themeFill="accent6" w:themeFillTint="99"/>
          </w:tcPr>
          <w:p w14:paraId="090CEFA3" w14:textId="77777777" w:rsidR="008969FC" w:rsidRDefault="008969FC" w:rsidP="008969FC">
            <w:pPr>
              <w:pStyle w:val="BodyText"/>
              <w:jc w:val="center"/>
              <w:rPr>
                <w:rFonts w:asciiTheme="minorHAnsi" w:hAnsiTheme="minorHAnsi"/>
                <w:b/>
                <w:sz w:val="22"/>
                <w:szCs w:val="22"/>
              </w:rPr>
            </w:pPr>
            <w:r>
              <w:rPr>
                <w:rFonts w:asciiTheme="minorHAnsi" w:hAnsiTheme="minorHAnsi"/>
                <w:b/>
                <w:sz w:val="22"/>
                <w:szCs w:val="22"/>
              </w:rPr>
              <w:t>Who is at Risk?</w:t>
            </w:r>
          </w:p>
          <w:p w14:paraId="0B3149E8" w14:textId="77777777" w:rsidR="008969FC" w:rsidRDefault="008969FC" w:rsidP="008969FC"/>
        </w:tc>
        <w:tc>
          <w:tcPr>
            <w:tcW w:w="1578" w:type="dxa"/>
            <w:shd w:val="clear" w:color="auto" w:fill="A8D08D" w:themeFill="accent6" w:themeFillTint="99"/>
          </w:tcPr>
          <w:p w14:paraId="505208E5" w14:textId="77777777" w:rsidR="008969FC" w:rsidRDefault="008969FC" w:rsidP="008969FC">
            <w:pPr>
              <w:jc w:val="center"/>
              <w:rPr>
                <w:b/>
              </w:rPr>
            </w:pPr>
            <w:r>
              <w:rPr>
                <w:b/>
              </w:rPr>
              <w:t>Risk</w:t>
            </w:r>
          </w:p>
          <w:p w14:paraId="762C1A5F" w14:textId="77777777" w:rsidR="008969FC" w:rsidRDefault="008969FC" w:rsidP="008969FC">
            <w:pPr>
              <w:jc w:val="center"/>
              <w:rPr>
                <w:b/>
              </w:rPr>
            </w:pPr>
            <w:r>
              <w:rPr>
                <w:b/>
              </w:rPr>
              <w:t>Low – Medium – High</w:t>
            </w:r>
          </w:p>
          <w:p w14:paraId="7CED037F" w14:textId="14FC9EE8" w:rsidR="008969FC" w:rsidRDefault="008969FC" w:rsidP="008969FC">
            <w:r>
              <w:rPr>
                <w:i/>
                <w:sz w:val="16"/>
                <w:szCs w:val="16"/>
              </w:rPr>
              <w:t>see risk matrix table</w:t>
            </w:r>
          </w:p>
        </w:tc>
        <w:tc>
          <w:tcPr>
            <w:tcW w:w="8608" w:type="dxa"/>
            <w:shd w:val="clear" w:color="auto" w:fill="A8D08D" w:themeFill="accent6" w:themeFillTint="99"/>
          </w:tcPr>
          <w:p w14:paraId="3A68EF71" w14:textId="77777777" w:rsidR="008969FC" w:rsidRDefault="008969FC" w:rsidP="008969FC">
            <w:pPr>
              <w:jc w:val="center"/>
              <w:rPr>
                <w:b/>
              </w:rPr>
            </w:pPr>
            <w:r>
              <w:rPr>
                <w:b/>
              </w:rPr>
              <w:t>Control Measures</w:t>
            </w:r>
          </w:p>
          <w:p w14:paraId="3FA9C3CD" w14:textId="77777777" w:rsidR="008969FC" w:rsidRDefault="008969FC" w:rsidP="008969FC"/>
        </w:tc>
        <w:tc>
          <w:tcPr>
            <w:tcW w:w="1674" w:type="dxa"/>
            <w:shd w:val="clear" w:color="auto" w:fill="A8D08D" w:themeFill="accent6" w:themeFillTint="99"/>
          </w:tcPr>
          <w:p w14:paraId="66B68EA0" w14:textId="77777777" w:rsidR="008969FC" w:rsidRDefault="008969FC" w:rsidP="008969FC">
            <w:pPr>
              <w:jc w:val="center"/>
              <w:rPr>
                <w:b/>
              </w:rPr>
            </w:pPr>
            <w:r>
              <w:rPr>
                <w:b/>
              </w:rPr>
              <w:t>Residual Risk score</w:t>
            </w:r>
          </w:p>
          <w:p w14:paraId="2BAC2483" w14:textId="048A8265" w:rsidR="008969FC" w:rsidRDefault="008969FC" w:rsidP="008969FC">
            <w:r>
              <w:rPr>
                <w:b/>
              </w:rPr>
              <w:t>Low – Medium - High</w:t>
            </w:r>
          </w:p>
        </w:tc>
      </w:tr>
      <w:tr w:rsidR="00294AD1" w14:paraId="5DB2EC08" w14:textId="77777777" w:rsidTr="000E03D5">
        <w:trPr>
          <w:trHeight w:val="534"/>
        </w:trPr>
        <w:tc>
          <w:tcPr>
            <w:tcW w:w="1637" w:type="dxa"/>
            <w:vMerge w:val="restart"/>
          </w:tcPr>
          <w:p w14:paraId="0341CC10" w14:textId="49C1D948" w:rsidR="00294AD1" w:rsidRDefault="00294AD1">
            <w:r>
              <w:t>Spread of infection</w:t>
            </w:r>
          </w:p>
        </w:tc>
        <w:tc>
          <w:tcPr>
            <w:tcW w:w="1275" w:type="dxa"/>
            <w:vMerge w:val="restart"/>
          </w:tcPr>
          <w:p w14:paraId="0E3E3704" w14:textId="1C46CB87" w:rsidR="00F54096" w:rsidRDefault="00F54096">
            <w:r>
              <w:t>All stakeholder groups</w:t>
            </w:r>
          </w:p>
        </w:tc>
        <w:tc>
          <w:tcPr>
            <w:tcW w:w="1578" w:type="dxa"/>
            <w:vMerge w:val="restart"/>
          </w:tcPr>
          <w:p w14:paraId="03D14696" w14:textId="6733D419" w:rsidR="00294AD1" w:rsidRDefault="00294AD1">
            <w:r>
              <w:t>High</w:t>
            </w:r>
          </w:p>
        </w:tc>
        <w:tc>
          <w:tcPr>
            <w:tcW w:w="8608" w:type="dxa"/>
          </w:tcPr>
          <w:p w14:paraId="05EED37E" w14:textId="6015855C" w:rsidR="00294AD1" w:rsidRPr="003A14B6" w:rsidRDefault="00294AD1">
            <w:pPr>
              <w:rPr>
                <w:b/>
                <w:bCs/>
                <w:u w:val="single"/>
              </w:rPr>
            </w:pPr>
            <w:r w:rsidRPr="003A14B6">
              <w:rPr>
                <w:b/>
                <w:bCs/>
                <w:u w:val="single"/>
              </w:rPr>
              <w:t xml:space="preserve">Hygiene </w:t>
            </w:r>
          </w:p>
          <w:p w14:paraId="0AC4CE46" w14:textId="50CB8FAC" w:rsidR="00294AD1" w:rsidRDefault="00294AD1"/>
          <w:p w14:paraId="2C539C2B" w14:textId="137D7BD1" w:rsidR="00A77CB7" w:rsidRPr="00A77CB7" w:rsidRDefault="00A77CB7">
            <w:pPr>
              <w:rPr>
                <w:u w:val="single"/>
              </w:rPr>
            </w:pPr>
            <w:r w:rsidRPr="00A77CB7">
              <w:rPr>
                <w:u w:val="single"/>
              </w:rPr>
              <w:t>Education</w:t>
            </w:r>
          </w:p>
          <w:p w14:paraId="5003CFC0" w14:textId="77777777" w:rsidR="00A77CB7" w:rsidRDefault="00A77CB7"/>
          <w:p w14:paraId="37FF5785" w14:textId="4774CE21" w:rsidR="00294AD1" w:rsidRDefault="00294AD1" w:rsidP="00021206">
            <w:pPr>
              <w:pStyle w:val="ListParagraph"/>
              <w:numPr>
                <w:ilvl w:val="0"/>
                <w:numId w:val="9"/>
              </w:numPr>
              <w:rPr>
                <w:rFonts w:eastAsiaTheme="minorEastAsia"/>
              </w:rPr>
            </w:pPr>
            <w:r>
              <w:rPr>
                <w:rFonts w:eastAsiaTheme="minorEastAsia"/>
              </w:rPr>
              <w:t>Regularly communicate good hygiene practices to parents through a variety of media including Twitter,</w:t>
            </w:r>
            <w:r w:rsidR="00473882">
              <w:rPr>
                <w:rFonts w:eastAsiaTheme="minorEastAsia"/>
              </w:rPr>
              <w:t xml:space="preserve"> newsletters,</w:t>
            </w:r>
            <w:r>
              <w:rPr>
                <w:rFonts w:eastAsiaTheme="minorEastAsia"/>
              </w:rPr>
              <w:t xml:space="preserve"> letters</w:t>
            </w:r>
            <w:r w:rsidR="00473882">
              <w:rPr>
                <w:rFonts w:eastAsiaTheme="minorEastAsia"/>
              </w:rPr>
              <w:t>, emails</w:t>
            </w:r>
            <w:r>
              <w:rPr>
                <w:rFonts w:eastAsiaTheme="minorEastAsia"/>
              </w:rPr>
              <w:t xml:space="preserve"> and the </w:t>
            </w:r>
            <w:r w:rsidR="000F7E70">
              <w:rPr>
                <w:rFonts w:eastAsiaTheme="minorEastAsia"/>
              </w:rPr>
              <w:t xml:space="preserve">Academy </w:t>
            </w:r>
            <w:r>
              <w:rPr>
                <w:rFonts w:eastAsiaTheme="minorEastAsia"/>
              </w:rPr>
              <w:t>website</w:t>
            </w:r>
            <w:r w:rsidR="00627516">
              <w:rPr>
                <w:rFonts w:eastAsiaTheme="minorEastAsia"/>
              </w:rPr>
              <w:t xml:space="preserve">, encouraging parents to support the education of </w:t>
            </w:r>
            <w:r w:rsidR="00D7707D">
              <w:rPr>
                <w:rFonts w:eastAsiaTheme="minorEastAsia"/>
              </w:rPr>
              <w:t xml:space="preserve">handwashing with </w:t>
            </w:r>
            <w:r w:rsidR="00627516">
              <w:rPr>
                <w:rFonts w:eastAsiaTheme="minorEastAsia"/>
              </w:rPr>
              <w:t>the</w:t>
            </w:r>
            <w:r w:rsidR="00D7707D">
              <w:rPr>
                <w:rFonts w:eastAsiaTheme="minorEastAsia"/>
              </w:rPr>
              <w:t>ir</w:t>
            </w:r>
            <w:r w:rsidR="00627516">
              <w:rPr>
                <w:rFonts w:eastAsiaTheme="minorEastAsia"/>
              </w:rPr>
              <w:t xml:space="preserve"> children </w:t>
            </w:r>
            <w:r w:rsidR="00C96DF7">
              <w:rPr>
                <w:rFonts w:eastAsiaTheme="minorEastAsia"/>
              </w:rPr>
              <w:t>at home</w:t>
            </w:r>
          </w:p>
          <w:p w14:paraId="1B6F67A3" w14:textId="5B6CB981" w:rsidR="00A77CB7" w:rsidRPr="00150B04" w:rsidRDefault="00A77CB7" w:rsidP="00021206">
            <w:pPr>
              <w:pStyle w:val="ListParagraph"/>
              <w:numPr>
                <w:ilvl w:val="0"/>
                <w:numId w:val="9"/>
              </w:numPr>
              <w:rPr>
                <w:rStyle w:val="Hyperlink"/>
                <w:rFonts w:asciiTheme="minorEastAsia" w:eastAsiaTheme="minorEastAsia" w:hAnsiTheme="minorEastAsia" w:cstheme="minorEastAsia"/>
                <w:color w:val="auto"/>
                <w:u w:val="none"/>
              </w:rPr>
            </w:pPr>
            <w:r w:rsidRPr="00C96DF7">
              <w:rPr>
                <w:rStyle w:val="Hyperlink"/>
                <w:color w:val="auto"/>
                <w:u w:val="none"/>
              </w:rPr>
              <w:t xml:space="preserve">Posters to be displayed throughout school to support the education of </w:t>
            </w:r>
            <w:r>
              <w:rPr>
                <w:rStyle w:val="Hyperlink"/>
                <w:color w:val="auto"/>
                <w:u w:val="none"/>
              </w:rPr>
              <w:t>children, staff and visitors.</w:t>
            </w:r>
          </w:p>
          <w:p w14:paraId="75156A85" w14:textId="06EF0397" w:rsidR="00150B04" w:rsidRPr="00190F3D" w:rsidRDefault="00190F3D" w:rsidP="00021206">
            <w:pPr>
              <w:pStyle w:val="ListParagraph"/>
              <w:numPr>
                <w:ilvl w:val="0"/>
                <w:numId w:val="9"/>
              </w:numPr>
              <w:rPr>
                <w:rStyle w:val="Hyperlink"/>
                <w:rFonts w:asciiTheme="minorEastAsia" w:eastAsiaTheme="minorEastAsia" w:hAnsiTheme="minorEastAsia" w:cstheme="minorEastAsia"/>
                <w:color w:val="auto"/>
                <w:u w:val="none"/>
              </w:rPr>
            </w:pPr>
            <w:r w:rsidRPr="00190F3D">
              <w:rPr>
                <w:rStyle w:val="Hyperlink"/>
                <w:color w:val="auto"/>
                <w:u w:val="none"/>
              </w:rPr>
              <w:t>Regular assemblies to children to promote handwashing and good hygiene using NHS guidance videos</w:t>
            </w:r>
          </w:p>
          <w:p w14:paraId="1B3BBA6D" w14:textId="5D6BAEDA" w:rsidR="00A77CB7" w:rsidRDefault="00A77CB7" w:rsidP="00A77CB7">
            <w:pPr>
              <w:rPr>
                <w:rFonts w:eastAsiaTheme="minorEastAsia"/>
              </w:rPr>
            </w:pPr>
          </w:p>
          <w:p w14:paraId="071FD770" w14:textId="5058D8B9" w:rsidR="00A77CB7" w:rsidRPr="00A77CB7" w:rsidRDefault="00F73CDB" w:rsidP="00A77CB7">
            <w:pPr>
              <w:rPr>
                <w:rFonts w:eastAsiaTheme="minorEastAsia"/>
                <w:u w:val="single"/>
              </w:rPr>
            </w:pPr>
            <w:r>
              <w:rPr>
                <w:rFonts w:eastAsiaTheme="minorEastAsia"/>
                <w:u w:val="single"/>
              </w:rPr>
              <w:t>Respiratory Hygiene</w:t>
            </w:r>
          </w:p>
          <w:p w14:paraId="433B78E5" w14:textId="77777777" w:rsidR="00A77CB7" w:rsidRPr="00A77CB7" w:rsidRDefault="00A77CB7" w:rsidP="00A77CB7">
            <w:pPr>
              <w:rPr>
                <w:rFonts w:eastAsiaTheme="minorEastAsia"/>
              </w:rPr>
            </w:pPr>
          </w:p>
          <w:p w14:paraId="1338332D" w14:textId="77777777" w:rsidR="00C96DF7" w:rsidRPr="00C96DF7" w:rsidRDefault="46ED0E68" w:rsidP="00021206">
            <w:pPr>
              <w:pStyle w:val="ListParagraph"/>
              <w:numPr>
                <w:ilvl w:val="0"/>
                <w:numId w:val="9"/>
              </w:numPr>
              <w:rPr>
                <w:rStyle w:val="Hyperlink"/>
                <w:rFonts w:asciiTheme="minorEastAsia" w:eastAsiaTheme="minorEastAsia" w:hAnsiTheme="minorEastAsia" w:cstheme="minorEastAsia"/>
                <w:color w:val="auto"/>
                <w:u w:val="none"/>
              </w:rPr>
            </w:pPr>
            <w:r w:rsidRPr="6D4C5FDE">
              <w:rPr>
                <w:rFonts w:eastAsiaTheme="minorEastAsia"/>
              </w:rPr>
              <w:t>Apply catch it,</w:t>
            </w:r>
            <w:r w:rsidR="688BE251" w:rsidRPr="6D4C5FDE">
              <w:rPr>
                <w:rFonts w:eastAsiaTheme="minorEastAsia"/>
              </w:rPr>
              <w:t xml:space="preserve"> </w:t>
            </w:r>
            <w:r w:rsidRPr="6D4C5FDE">
              <w:rPr>
                <w:rFonts w:eastAsiaTheme="minorEastAsia"/>
              </w:rPr>
              <w:t>bin it</w:t>
            </w:r>
            <w:r w:rsidR="2DCC1DB4" w:rsidRPr="6D4C5FDE">
              <w:rPr>
                <w:rFonts w:eastAsiaTheme="minorEastAsia"/>
              </w:rPr>
              <w:t>, kill it</w:t>
            </w:r>
            <w:r w:rsidRPr="6D4C5FDE">
              <w:rPr>
                <w:rFonts w:eastAsiaTheme="minorEastAsia"/>
              </w:rPr>
              <w:t xml:space="preserve"> for coughs and colds.</w:t>
            </w:r>
            <w:r w:rsidR="47397251" w:rsidRPr="6D4C5FDE">
              <w:t xml:space="preserve"> </w:t>
            </w:r>
            <w:hyperlink r:id="rId12">
              <w:r w:rsidR="47397251" w:rsidRPr="6D4C5FDE">
                <w:rPr>
                  <w:rStyle w:val="Hyperlink"/>
                </w:rPr>
                <w:t>https://www.youtube.com/watch?v=BEJHHuT9_ig&amp;feature=youtu.be</w:t>
              </w:r>
            </w:hyperlink>
          </w:p>
          <w:p w14:paraId="53C09E11" w14:textId="6D4AE54C" w:rsidR="00F73CDB" w:rsidRDefault="00F73CDB" w:rsidP="00021206">
            <w:pPr>
              <w:pStyle w:val="ListParagraph"/>
              <w:numPr>
                <w:ilvl w:val="0"/>
                <w:numId w:val="9"/>
              </w:numPr>
            </w:pPr>
            <w:r>
              <w:t>Classroom windows and internal door</w:t>
            </w:r>
            <w:r w:rsidR="00A5320E">
              <w:t>s</w:t>
            </w:r>
            <w:r>
              <w:t xml:space="preserve"> will be kept open to aid ventilation</w:t>
            </w:r>
            <w:r w:rsidR="00A5320E">
              <w:t xml:space="preserve"> and when rooms are empty windows may be opened further and doors to corridors will be left open for better air flow</w:t>
            </w:r>
            <w:r>
              <w:t>.</w:t>
            </w:r>
          </w:p>
          <w:p w14:paraId="0C2A9750" w14:textId="2F7AD653" w:rsidR="006E2F7C" w:rsidRDefault="006E2F7C" w:rsidP="00021206">
            <w:pPr>
              <w:pStyle w:val="ListParagraph"/>
              <w:numPr>
                <w:ilvl w:val="0"/>
                <w:numId w:val="9"/>
              </w:numPr>
            </w:pPr>
            <w:r>
              <w:t xml:space="preserve">A separate </w:t>
            </w:r>
            <w:r w:rsidR="008B1820">
              <w:t>bin is provided in every work place for used tissues</w:t>
            </w:r>
            <w:r w:rsidR="00A57968">
              <w:t xml:space="preserve"> and these are sanitised daily</w:t>
            </w:r>
            <w:r w:rsidR="00263578">
              <w:t>.</w:t>
            </w:r>
          </w:p>
          <w:p w14:paraId="0E2A73A7" w14:textId="5C1BFBC3" w:rsidR="00C61484" w:rsidRDefault="00B43AC4" w:rsidP="00021206">
            <w:pPr>
              <w:pStyle w:val="ListParagraph"/>
              <w:numPr>
                <w:ilvl w:val="0"/>
                <w:numId w:val="9"/>
              </w:numPr>
            </w:pPr>
            <w:r>
              <w:t>Staff are encouraged to wear a face visor when working with pupils at a distance less t</w:t>
            </w:r>
            <w:r w:rsidR="00C61484">
              <w:t>h</w:t>
            </w:r>
            <w:r>
              <w:t>an 2m</w:t>
            </w:r>
          </w:p>
          <w:p w14:paraId="3896432E" w14:textId="0F044A1A" w:rsidR="00176051" w:rsidRDefault="00176051" w:rsidP="00021206">
            <w:pPr>
              <w:pStyle w:val="ListParagraph"/>
              <w:numPr>
                <w:ilvl w:val="0"/>
                <w:numId w:val="9"/>
              </w:numPr>
            </w:pPr>
            <w:r>
              <w:t>Staff</w:t>
            </w:r>
            <w:r w:rsidR="00A5320E">
              <w:t xml:space="preserve"> and visitors</w:t>
            </w:r>
            <w:r>
              <w:t xml:space="preserve"> are e</w:t>
            </w:r>
            <w:r w:rsidR="00A5320E">
              <w:t xml:space="preserve">xpected </w:t>
            </w:r>
            <w:r>
              <w:t xml:space="preserve">to wear a face visor </w:t>
            </w:r>
            <w:r w:rsidR="00A5320E">
              <w:t xml:space="preserve">and or face mask </w:t>
            </w:r>
            <w:r>
              <w:t>when moving around the school building</w:t>
            </w:r>
          </w:p>
          <w:p w14:paraId="167CFE41" w14:textId="461CA4BF" w:rsidR="00B43AC4" w:rsidRDefault="00C61484" w:rsidP="00021206">
            <w:pPr>
              <w:pStyle w:val="ListParagraph"/>
              <w:numPr>
                <w:ilvl w:val="0"/>
                <w:numId w:val="9"/>
              </w:numPr>
            </w:pPr>
            <w:r>
              <w:t>Staff are expected to sanitise their visor regul</w:t>
            </w:r>
            <w:r w:rsidR="00207459">
              <w:t>a</w:t>
            </w:r>
            <w:r>
              <w:t>rly</w:t>
            </w:r>
            <w:r w:rsidR="00A5320E">
              <w:t xml:space="preserve"> and these will be replaced regularly by the school</w:t>
            </w:r>
          </w:p>
          <w:p w14:paraId="6982E810" w14:textId="77777777" w:rsidR="00F73CDB" w:rsidRDefault="00F73CDB">
            <w:pPr>
              <w:rPr>
                <w:u w:val="single"/>
              </w:rPr>
            </w:pPr>
          </w:p>
          <w:p w14:paraId="34486F88" w14:textId="1C00F40A" w:rsidR="00294AD1" w:rsidRDefault="00294AD1">
            <w:pPr>
              <w:rPr>
                <w:u w:val="single"/>
              </w:rPr>
            </w:pPr>
            <w:r w:rsidRPr="008969FC">
              <w:rPr>
                <w:u w:val="single"/>
              </w:rPr>
              <w:t>Handwashing</w:t>
            </w:r>
            <w:r>
              <w:rPr>
                <w:u w:val="single"/>
              </w:rPr>
              <w:t xml:space="preserve"> and </w:t>
            </w:r>
            <w:r w:rsidR="00DE3620">
              <w:rPr>
                <w:u w:val="single"/>
              </w:rPr>
              <w:t>H</w:t>
            </w:r>
            <w:r>
              <w:rPr>
                <w:u w:val="single"/>
              </w:rPr>
              <w:t xml:space="preserve">and </w:t>
            </w:r>
            <w:r w:rsidR="00DE3620">
              <w:rPr>
                <w:u w:val="single"/>
              </w:rPr>
              <w:t>S</w:t>
            </w:r>
            <w:r>
              <w:rPr>
                <w:u w:val="single"/>
              </w:rPr>
              <w:t xml:space="preserve">anitising </w:t>
            </w:r>
          </w:p>
          <w:p w14:paraId="2CBB0A7B" w14:textId="59CD6879" w:rsidR="00294AD1" w:rsidRPr="00EE437B" w:rsidRDefault="005F1AA7">
            <w:pPr>
              <w:rPr>
                <w:u w:val="single"/>
              </w:rPr>
            </w:pPr>
            <w:hyperlink r:id="rId13" w:history="1">
              <w:r w:rsidR="00294AD1" w:rsidRPr="006C6D6C">
                <w:rPr>
                  <w:rStyle w:val="Hyperlink"/>
                  <w:rFonts w:eastAsiaTheme="minorEastAsia"/>
                </w:rPr>
                <w:t>https://www.nhs.uk/live-well/healthy-body/best-way-to-wash-your-hands/</w:t>
              </w:r>
            </w:hyperlink>
          </w:p>
          <w:p w14:paraId="689967A3" w14:textId="77777777" w:rsidR="00D80CE4" w:rsidRDefault="00D80CE4" w:rsidP="00D80CE4">
            <w:pPr>
              <w:rPr>
                <w:rFonts w:eastAsiaTheme="minorEastAsia"/>
              </w:rPr>
            </w:pPr>
          </w:p>
          <w:p w14:paraId="2175BA8A" w14:textId="215B00A5" w:rsidR="00D80CE4" w:rsidRDefault="00D80CE4" w:rsidP="00021206">
            <w:pPr>
              <w:pStyle w:val="ListParagraph"/>
              <w:numPr>
                <w:ilvl w:val="0"/>
                <w:numId w:val="9"/>
              </w:numPr>
              <w:rPr>
                <w:rFonts w:eastAsiaTheme="minorEastAsia"/>
              </w:rPr>
            </w:pPr>
            <w:r w:rsidRPr="00277BDB">
              <w:rPr>
                <w:rFonts w:eastAsiaTheme="minorEastAsia"/>
              </w:rPr>
              <w:t>Increas</w:t>
            </w:r>
            <w:r w:rsidR="00DE29AF">
              <w:rPr>
                <w:rFonts w:eastAsiaTheme="minorEastAsia"/>
              </w:rPr>
              <w:t>ed</w:t>
            </w:r>
            <w:r w:rsidRPr="00277BDB">
              <w:rPr>
                <w:rFonts w:eastAsiaTheme="minorEastAsia"/>
              </w:rPr>
              <w:t xml:space="preserve"> availability of hand washing and sanitising facilities throughout school</w:t>
            </w:r>
          </w:p>
          <w:p w14:paraId="6A99120B" w14:textId="787E2847" w:rsidR="00DE29AF" w:rsidRPr="00DE29AF" w:rsidRDefault="00DE29AF" w:rsidP="00021206">
            <w:pPr>
              <w:pStyle w:val="ListParagraph"/>
              <w:numPr>
                <w:ilvl w:val="0"/>
                <w:numId w:val="9"/>
              </w:numPr>
              <w:rPr>
                <w:rFonts w:eastAsiaTheme="minorEastAsia"/>
              </w:rPr>
            </w:pPr>
            <w:r>
              <w:rPr>
                <w:rFonts w:eastAsiaTheme="minorEastAsia"/>
              </w:rPr>
              <w:t xml:space="preserve">All adults and children will sanitise their hands on </w:t>
            </w:r>
            <w:r w:rsidRPr="000F7E70">
              <w:rPr>
                <w:rFonts w:eastAsiaTheme="minorEastAsia"/>
                <w:u w:val="single"/>
              </w:rPr>
              <w:t>entry</w:t>
            </w:r>
            <w:r>
              <w:rPr>
                <w:rFonts w:eastAsiaTheme="minorEastAsia"/>
              </w:rPr>
              <w:t xml:space="preserve"> and exit of the building. </w:t>
            </w:r>
            <w:r w:rsidRPr="007721FF">
              <w:rPr>
                <w:rFonts w:eastAsiaTheme="minorEastAsia"/>
                <w:color w:val="FF0000"/>
              </w:rPr>
              <w:t xml:space="preserve">Hand sanitiser will be available </w:t>
            </w:r>
            <w:r w:rsidR="00B10D05">
              <w:rPr>
                <w:rFonts w:eastAsiaTheme="minorEastAsia"/>
                <w:color w:val="FF0000"/>
              </w:rPr>
              <w:t>at all entry and exit points. Alternatively</w:t>
            </w:r>
            <w:r w:rsidR="00B70345">
              <w:rPr>
                <w:rFonts w:eastAsiaTheme="minorEastAsia"/>
                <w:color w:val="FF0000"/>
              </w:rPr>
              <w:t>, in the event that hand sanitiser is not available,</w:t>
            </w:r>
            <w:r w:rsidR="00B10D05">
              <w:rPr>
                <w:rFonts w:eastAsiaTheme="minorEastAsia"/>
                <w:color w:val="FF0000"/>
              </w:rPr>
              <w:t xml:space="preserve"> </w:t>
            </w:r>
            <w:r w:rsidRPr="007721FF">
              <w:rPr>
                <w:rFonts w:eastAsiaTheme="minorEastAsia"/>
                <w:color w:val="FF0000"/>
              </w:rPr>
              <w:t xml:space="preserve">water and soap </w:t>
            </w:r>
            <w:r w:rsidR="00DC14C3">
              <w:rPr>
                <w:rFonts w:eastAsiaTheme="minorEastAsia"/>
                <w:color w:val="FF0000"/>
              </w:rPr>
              <w:t>must</w:t>
            </w:r>
            <w:r w:rsidRPr="007721FF">
              <w:rPr>
                <w:rFonts w:eastAsiaTheme="minorEastAsia"/>
                <w:color w:val="FF0000"/>
              </w:rPr>
              <w:t xml:space="preserve"> be used. </w:t>
            </w:r>
          </w:p>
          <w:p w14:paraId="18E79D4F" w14:textId="053588C5" w:rsidR="00950DB7" w:rsidRDefault="00387971" w:rsidP="00021206">
            <w:pPr>
              <w:pStyle w:val="ListParagraph"/>
              <w:numPr>
                <w:ilvl w:val="0"/>
                <w:numId w:val="9"/>
              </w:numPr>
            </w:pPr>
            <w:r>
              <w:t>All adults and children to w</w:t>
            </w:r>
            <w:r w:rsidR="00294AD1">
              <w:t>ash hands</w:t>
            </w:r>
            <w:r w:rsidR="00A5320E">
              <w:t xml:space="preserve"> or use hand sanitiser</w:t>
            </w:r>
            <w:r w:rsidR="00294AD1">
              <w:t xml:space="preserve"> frequently throughout the day</w:t>
            </w:r>
            <w:r>
              <w:t xml:space="preserve">. </w:t>
            </w:r>
          </w:p>
          <w:p w14:paraId="15619DF1" w14:textId="118A2254" w:rsidR="009C504D" w:rsidRDefault="009C504D" w:rsidP="00021206">
            <w:pPr>
              <w:pStyle w:val="ListParagraph"/>
              <w:numPr>
                <w:ilvl w:val="0"/>
                <w:numId w:val="9"/>
              </w:numPr>
            </w:pPr>
            <w:r>
              <w:t>Hand sanitisers will be</w:t>
            </w:r>
            <w:r w:rsidR="00643BFC">
              <w:t xml:space="preserve"> refilled every day</w:t>
            </w:r>
            <w:r w:rsidR="009975AE">
              <w:t xml:space="preserve"> and</w:t>
            </w:r>
            <w:r w:rsidR="00A5320E">
              <w:t xml:space="preserve"> these</w:t>
            </w:r>
            <w:r w:rsidR="009975AE">
              <w:t xml:space="preserve"> may be sent to the office to be refilled during the day.</w:t>
            </w:r>
          </w:p>
          <w:p w14:paraId="16028B93" w14:textId="7D548498" w:rsidR="00BB60BE" w:rsidRDefault="00387971" w:rsidP="00021206">
            <w:pPr>
              <w:pStyle w:val="ListParagraph"/>
              <w:numPr>
                <w:ilvl w:val="0"/>
                <w:numId w:val="9"/>
              </w:numPr>
            </w:pPr>
            <w:r>
              <w:t xml:space="preserve">Teachers will plan for children to wash their hands at the following key times </w:t>
            </w:r>
            <w:r w:rsidR="00534511">
              <w:t>(1) entry to the building</w:t>
            </w:r>
            <w:r w:rsidR="000675EC">
              <w:t>, (2)</w:t>
            </w:r>
            <w:r w:rsidR="00643BFC">
              <w:t>before and</w:t>
            </w:r>
            <w:r w:rsidR="000675EC">
              <w:t xml:space="preserve"> after AM playtime</w:t>
            </w:r>
            <w:r w:rsidR="0089574C">
              <w:t xml:space="preserve"> </w:t>
            </w:r>
            <w:r w:rsidR="00534511">
              <w:t xml:space="preserve"> (</w:t>
            </w:r>
            <w:r w:rsidR="000675EC">
              <w:t>3</w:t>
            </w:r>
            <w:r w:rsidR="00534511">
              <w:t>) before lunch time</w:t>
            </w:r>
            <w:r w:rsidR="0089574C">
              <w:t xml:space="preserve"> (</w:t>
            </w:r>
            <w:r w:rsidR="000675EC">
              <w:t xml:space="preserve">4) after lunch time </w:t>
            </w:r>
            <w:r w:rsidR="00CF669D">
              <w:t xml:space="preserve">(5) end of the day. </w:t>
            </w:r>
            <w:r w:rsidR="008558DE">
              <w:t xml:space="preserve">Hand </w:t>
            </w:r>
            <w:r w:rsidR="00F513DB">
              <w:t>sanitiser</w:t>
            </w:r>
            <w:r w:rsidR="008558DE">
              <w:t xml:space="preserve"> and so</w:t>
            </w:r>
            <w:r w:rsidR="00B70345">
              <w:t>a</w:t>
            </w:r>
            <w:r w:rsidR="008558DE">
              <w:t xml:space="preserve">p will be provided by school. Children </w:t>
            </w:r>
            <w:r w:rsidR="00073394">
              <w:t>will</w:t>
            </w:r>
            <w:r w:rsidR="008558DE">
              <w:t xml:space="preserve"> not b</w:t>
            </w:r>
            <w:r w:rsidR="00073394">
              <w:t>ring</w:t>
            </w:r>
            <w:r w:rsidR="008558DE">
              <w:t xml:space="preserve"> their own. </w:t>
            </w:r>
          </w:p>
          <w:p w14:paraId="46EC7AA4" w14:textId="7E79FCBA" w:rsidR="00950DB7" w:rsidRDefault="00950DB7" w:rsidP="00021206">
            <w:pPr>
              <w:pStyle w:val="ListParagraph"/>
              <w:numPr>
                <w:ilvl w:val="0"/>
                <w:numId w:val="9"/>
              </w:numPr>
            </w:pPr>
            <w:r>
              <w:lastRenderedPageBreak/>
              <w:t xml:space="preserve">Adults should plan their own times to wash hands. If in class, this should be </w:t>
            </w:r>
            <w:r w:rsidR="00004E9B">
              <w:t xml:space="preserve">carried out at the same time as the </w:t>
            </w:r>
            <w:r>
              <w:t xml:space="preserve">children, modelling good </w:t>
            </w:r>
            <w:r w:rsidR="00DE3620">
              <w:t>hand washing technique.</w:t>
            </w:r>
          </w:p>
          <w:p w14:paraId="4E5805FF" w14:textId="3E04B29C" w:rsidR="00207459" w:rsidRPr="00104D26" w:rsidRDefault="00004E9B" w:rsidP="00A5320E">
            <w:pPr>
              <w:pStyle w:val="ListParagraph"/>
              <w:numPr>
                <w:ilvl w:val="0"/>
                <w:numId w:val="9"/>
              </w:numPr>
            </w:pPr>
            <w:r>
              <w:rPr>
                <w:rFonts w:eastAsiaTheme="minorEastAsia"/>
              </w:rPr>
              <w:t xml:space="preserve">Staff to </w:t>
            </w:r>
            <w:r w:rsidR="007607D3">
              <w:rPr>
                <w:rFonts w:eastAsiaTheme="minorEastAsia"/>
              </w:rPr>
              <w:t>r</w:t>
            </w:r>
            <w:r w:rsidR="00294AD1" w:rsidRPr="00BB60BE">
              <w:rPr>
                <w:rFonts w:eastAsiaTheme="minorEastAsia"/>
              </w:rPr>
              <w:t>einforce good hygiene with the children through lessons and information to</w:t>
            </w:r>
            <w:r w:rsidR="00A5320E">
              <w:rPr>
                <w:rFonts w:eastAsiaTheme="minorEastAsia"/>
              </w:rPr>
              <w:t xml:space="preserve"> be regularly sent out to</w:t>
            </w:r>
            <w:r w:rsidR="00294AD1" w:rsidRPr="00BB60BE">
              <w:rPr>
                <w:rFonts w:eastAsiaTheme="minorEastAsia"/>
              </w:rPr>
              <w:t xml:space="preserve"> parents.</w:t>
            </w:r>
          </w:p>
          <w:p w14:paraId="24EA90FC" w14:textId="4FD1E849" w:rsidR="00104D26" w:rsidRDefault="00104D26" w:rsidP="00104D26"/>
          <w:p w14:paraId="42C921A5" w14:textId="7EB5B2E3" w:rsidR="00104D26" w:rsidRPr="00104D26" w:rsidRDefault="00104D26" w:rsidP="00104D26">
            <w:pPr>
              <w:rPr>
                <w:u w:val="single"/>
              </w:rPr>
            </w:pPr>
            <w:r w:rsidRPr="00104D26">
              <w:rPr>
                <w:u w:val="single"/>
              </w:rPr>
              <w:t>Other</w:t>
            </w:r>
          </w:p>
          <w:p w14:paraId="628CE2F8" w14:textId="4F48401E" w:rsidR="00104D26" w:rsidRDefault="00104D26" w:rsidP="00021206">
            <w:pPr>
              <w:pStyle w:val="ListParagraph"/>
              <w:numPr>
                <w:ilvl w:val="0"/>
                <w:numId w:val="9"/>
              </w:numPr>
              <w:rPr>
                <w:rFonts w:eastAsiaTheme="minorEastAsia"/>
              </w:rPr>
            </w:pPr>
            <w:r>
              <w:rPr>
                <w:rFonts w:eastAsiaTheme="minorEastAsia"/>
              </w:rPr>
              <w:t xml:space="preserve">The normal dress code for staff will be applied but staff are encouraged to change </w:t>
            </w:r>
            <w:r w:rsidR="00C61C95">
              <w:rPr>
                <w:rFonts w:eastAsiaTheme="minorEastAsia"/>
              </w:rPr>
              <w:t>their clothes daily where possible</w:t>
            </w:r>
            <w:r>
              <w:rPr>
                <w:rFonts w:eastAsiaTheme="minorEastAsia"/>
              </w:rPr>
              <w:t>.</w:t>
            </w:r>
          </w:p>
          <w:p w14:paraId="51EC3CBA" w14:textId="5544D407" w:rsidR="00104D26" w:rsidRDefault="00104D26" w:rsidP="00021206">
            <w:pPr>
              <w:pStyle w:val="ListParagraph"/>
              <w:numPr>
                <w:ilvl w:val="0"/>
                <w:numId w:val="9"/>
              </w:numPr>
              <w:rPr>
                <w:rFonts w:eastAsiaTheme="minorEastAsia"/>
              </w:rPr>
            </w:pPr>
            <w:r>
              <w:rPr>
                <w:rFonts w:eastAsiaTheme="minorEastAsia"/>
              </w:rPr>
              <w:t xml:space="preserve">Children will wear normal school uniform. Parents are encouraged to wash this regularly. </w:t>
            </w:r>
          </w:p>
          <w:p w14:paraId="4C86E3B7" w14:textId="2FFCF6D2" w:rsidR="00A5320E" w:rsidRPr="00DA318C" w:rsidRDefault="00A5320E" w:rsidP="00021206">
            <w:pPr>
              <w:pStyle w:val="ListParagraph"/>
              <w:numPr>
                <w:ilvl w:val="0"/>
                <w:numId w:val="9"/>
              </w:numPr>
              <w:rPr>
                <w:rFonts w:eastAsiaTheme="minorEastAsia"/>
              </w:rPr>
            </w:pPr>
            <w:r>
              <w:rPr>
                <w:rFonts w:eastAsiaTheme="minorEastAsia"/>
              </w:rPr>
              <w:t>Children will be encouraged to wear extra layers in the winter due to windows being open around the school.</w:t>
            </w:r>
          </w:p>
          <w:p w14:paraId="1B9C9F02" w14:textId="77777777" w:rsidR="00104D26" w:rsidRPr="00BB60BE" w:rsidRDefault="00104D26" w:rsidP="00104D26"/>
          <w:p w14:paraId="17962F6C" w14:textId="7AB13168" w:rsidR="00294AD1" w:rsidRDefault="007C33E4" w:rsidP="003A14B6">
            <w:pPr>
              <w:rPr>
                <w:b/>
                <w:bCs/>
                <w:u w:val="single"/>
              </w:rPr>
            </w:pPr>
            <w:r w:rsidRPr="00BB60BE">
              <w:rPr>
                <w:b/>
                <w:bCs/>
                <w:u w:val="single"/>
              </w:rPr>
              <w:t>Cleaning</w:t>
            </w:r>
          </w:p>
          <w:p w14:paraId="7AC16D05" w14:textId="77777777" w:rsidR="00BB60BE" w:rsidRPr="00BB60BE" w:rsidRDefault="00BB60BE" w:rsidP="003A14B6">
            <w:pPr>
              <w:rPr>
                <w:b/>
                <w:bCs/>
                <w:u w:val="single"/>
              </w:rPr>
            </w:pPr>
          </w:p>
          <w:p w14:paraId="79FFD966" w14:textId="77777777" w:rsidR="006E196E" w:rsidRDefault="00294AD1" w:rsidP="006E196E">
            <w:pPr>
              <w:rPr>
                <w:u w:val="single"/>
              </w:rPr>
            </w:pPr>
            <w:r w:rsidRPr="003A14B6">
              <w:rPr>
                <w:u w:val="single"/>
              </w:rPr>
              <w:t xml:space="preserve">General Cleaning services </w:t>
            </w:r>
          </w:p>
          <w:p w14:paraId="64F1CC89" w14:textId="0C605EDB" w:rsidR="00294AD1" w:rsidRDefault="006E196E" w:rsidP="00021206">
            <w:pPr>
              <w:pStyle w:val="ListParagraph"/>
              <w:numPr>
                <w:ilvl w:val="0"/>
                <w:numId w:val="9"/>
              </w:numPr>
            </w:pPr>
            <w:r>
              <w:t>I</w:t>
            </w:r>
            <w:r w:rsidR="00294AD1" w:rsidRPr="00E710C9">
              <w:t>ncrease</w:t>
            </w:r>
            <w:r w:rsidR="00DE3620">
              <w:t>d</w:t>
            </w:r>
            <w:r w:rsidR="00294AD1" w:rsidRPr="00E710C9">
              <w:t xml:space="preserve"> </w:t>
            </w:r>
            <w:r w:rsidR="00DE3620">
              <w:t>g</w:t>
            </w:r>
            <w:r w:rsidR="00294AD1">
              <w:t>eneral cleaning services throughout the week</w:t>
            </w:r>
            <w:r w:rsidR="00530FD4">
              <w:t xml:space="preserve"> </w:t>
            </w:r>
            <w:r w:rsidR="00001A3B">
              <w:t xml:space="preserve">through Metro Clean and </w:t>
            </w:r>
            <w:r w:rsidR="00FC59E0">
              <w:t>s</w:t>
            </w:r>
            <w:r w:rsidR="00001A3B">
              <w:t xml:space="preserve">chool </w:t>
            </w:r>
            <w:r w:rsidR="00FC59E0">
              <w:t>s</w:t>
            </w:r>
            <w:r w:rsidR="00001A3B">
              <w:t>taff</w:t>
            </w:r>
            <w:r w:rsidR="00DB28AD">
              <w:t xml:space="preserve"> – new guidance given to cleaners and staff</w:t>
            </w:r>
          </w:p>
          <w:p w14:paraId="345097F4" w14:textId="2BF8C9F0" w:rsidR="001F1C5F" w:rsidRDefault="00B90891" w:rsidP="00021206">
            <w:pPr>
              <w:pStyle w:val="ListParagraph"/>
              <w:numPr>
                <w:ilvl w:val="0"/>
                <w:numId w:val="9"/>
              </w:numPr>
            </w:pPr>
            <w:r>
              <w:t xml:space="preserve">Some areas in school </w:t>
            </w:r>
            <w:r w:rsidR="00F11566">
              <w:t>may occasionally be</w:t>
            </w:r>
            <w:r>
              <w:t xml:space="preserve"> ‘closed’ and not in use– signage will indicate this</w:t>
            </w:r>
            <w:r w:rsidR="007919A1">
              <w:t xml:space="preserve"> when necessary</w:t>
            </w:r>
            <w:r>
              <w:t xml:space="preserve">.  </w:t>
            </w:r>
          </w:p>
          <w:p w14:paraId="33DEA272" w14:textId="06482289" w:rsidR="00B90891" w:rsidRDefault="00B90891" w:rsidP="00021206">
            <w:pPr>
              <w:pStyle w:val="ListParagraph"/>
              <w:numPr>
                <w:ilvl w:val="0"/>
                <w:numId w:val="9"/>
              </w:numPr>
            </w:pPr>
            <w:r>
              <w:t xml:space="preserve">If ‘closed’ rooms have to be used they must be left tidy and clean by the school staff so that thorough cleaning by </w:t>
            </w:r>
            <w:r w:rsidR="00A5320E">
              <w:t>M</w:t>
            </w:r>
            <w:r>
              <w:t>etro clean is not required. If staff find that a ‘closed’ room needs further cleaning they should inform the school office, who will in turn inform Metro clean staff.</w:t>
            </w:r>
          </w:p>
          <w:p w14:paraId="7F0AAC2D" w14:textId="62A631B9" w:rsidR="00B90891" w:rsidRDefault="00B90891" w:rsidP="007D5EE2">
            <w:pPr>
              <w:pStyle w:val="ListParagraph"/>
              <w:numPr>
                <w:ilvl w:val="0"/>
                <w:numId w:val="9"/>
              </w:numPr>
              <w:rPr>
                <w:rFonts w:eastAsiaTheme="minorEastAsia"/>
              </w:rPr>
            </w:pPr>
            <w:r>
              <w:rPr>
                <w:rFonts w:eastAsiaTheme="minorEastAsia"/>
              </w:rPr>
              <w:t xml:space="preserve">The </w:t>
            </w:r>
            <w:r w:rsidRPr="000D048E">
              <w:rPr>
                <w:rFonts w:eastAsiaTheme="minorEastAsia"/>
              </w:rPr>
              <w:t>clear desk policy</w:t>
            </w:r>
            <w:r>
              <w:rPr>
                <w:rFonts w:eastAsiaTheme="minorEastAsia"/>
              </w:rPr>
              <w:t xml:space="preserve"> </w:t>
            </w:r>
            <w:r w:rsidR="000C2191">
              <w:rPr>
                <w:rFonts w:eastAsiaTheme="minorEastAsia"/>
              </w:rPr>
              <w:t xml:space="preserve">at the end of the day </w:t>
            </w:r>
            <w:r>
              <w:rPr>
                <w:rFonts w:eastAsiaTheme="minorEastAsia"/>
              </w:rPr>
              <w:t>will be strictly adhered to,</w:t>
            </w:r>
            <w:r w:rsidRPr="000D048E">
              <w:rPr>
                <w:rFonts w:eastAsiaTheme="minorEastAsia"/>
              </w:rPr>
              <w:t xml:space="preserve"> </w:t>
            </w:r>
            <w:r w:rsidR="00A5320E">
              <w:rPr>
                <w:rFonts w:eastAsiaTheme="minorEastAsia"/>
              </w:rPr>
              <w:t>this will</w:t>
            </w:r>
            <w:r w:rsidRPr="000D048E">
              <w:rPr>
                <w:rFonts w:eastAsiaTheme="minorEastAsia"/>
              </w:rPr>
              <w:t xml:space="preserve"> enable </w:t>
            </w:r>
            <w:r w:rsidRPr="007D5EE2">
              <w:rPr>
                <w:rFonts w:eastAsiaTheme="minorEastAsia"/>
              </w:rPr>
              <w:t>Metro clean staff to thoroughly clean surfaces at the end of the day.</w:t>
            </w:r>
          </w:p>
          <w:p w14:paraId="25F509D2" w14:textId="1CCE63DF" w:rsidR="00032681" w:rsidRDefault="00032681" w:rsidP="007D5EE2">
            <w:pPr>
              <w:pStyle w:val="ListParagraph"/>
              <w:numPr>
                <w:ilvl w:val="0"/>
                <w:numId w:val="9"/>
              </w:numPr>
              <w:rPr>
                <w:rFonts w:eastAsiaTheme="minorEastAsia"/>
              </w:rPr>
            </w:pPr>
            <w:r>
              <w:rPr>
                <w:rFonts w:eastAsiaTheme="minorEastAsia"/>
              </w:rPr>
              <w:t>It may be deemed necessary to wipe tables in the middle of the day – this</w:t>
            </w:r>
            <w:r w:rsidR="0011282C">
              <w:rPr>
                <w:rFonts w:eastAsiaTheme="minorEastAsia"/>
              </w:rPr>
              <w:t xml:space="preserve"> should</w:t>
            </w:r>
            <w:r>
              <w:rPr>
                <w:rFonts w:eastAsiaTheme="minorEastAsia"/>
              </w:rPr>
              <w:t xml:space="preserve"> be carried out by the staff using the cleaning packs provided in each classroom.</w:t>
            </w:r>
          </w:p>
          <w:p w14:paraId="34DA1770" w14:textId="7800A722" w:rsidR="00A5320E" w:rsidRPr="007D5EE2" w:rsidRDefault="00A5320E" w:rsidP="007D5EE2">
            <w:pPr>
              <w:pStyle w:val="ListParagraph"/>
              <w:numPr>
                <w:ilvl w:val="0"/>
                <w:numId w:val="9"/>
              </w:numPr>
              <w:rPr>
                <w:rFonts w:eastAsiaTheme="minorEastAsia"/>
              </w:rPr>
            </w:pPr>
            <w:r>
              <w:rPr>
                <w:rFonts w:eastAsiaTheme="minorEastAsia"/>
              </w:rPr>
              <w:t>If cleaning packs in rooms are running low, it is expected that staff ask for replacements in good time</w:t>
            </w:r>
          </w:p>
          <w:p w14:paraId="2A25414A" w14:textId="691F1DDA" w:rsidR="00F73CDB" w:rsidRDefault="00F73CDB" w:rsidP="00021206">
            <w:pPr>
              <w:pStyle w:val="ListParagraph"/>
              <w:numPr>
                <w:ilvl w:val="0"/>
                <w:numId w:val="9"/>
              </w:numPr>
            </w:pPr>
            <w:r>
              <w:t xml:space="preserve">Doors </w:t>
            </w:r>
            <w:r w:rsidR="00321146">
              <w:t xml:space="preserve">and windows </w:t>
            </w:r>
            <w:r>
              <w:t xml:space="preserve">will be propped open where possible </w:t>
            </w:r>
            <w:r w:rsidR="00321146">
              <w:t>f</w:t>
            </w:r>
            <w:r w:rsidR="00214D94">
              <w:t>o</w:t>
            </w:r>
            <w:r w:rsidR="00321146">
              <w:t xml:space="preserve">r ventilation and </w:t>
            </w:r>
            <w:r>
              <w:t xml:space="preserve">so that door handles do not need to be used </w:t>
            </w:r>
          </w:p>
          <w:p w14:paraId="1E11C0FC" w14:textId="2855048F" w:rsidR="00F73CDB" w:rsidRDefault="00104D26" w:rsidP="00A5320E">
            <w:pPr>
              <w:pStyle w:val="ListParagraph"/>
              <w:numPr>
                <w:ilvl w:val="0"/>
                <w:numId w:val="9"/>
              </w:numPr>
            </w:pPr>
            <w:r w:rsidRPr="00736DEC">
              <w:lastRenderedPageBreak/>
              <w:t>Bins will have lids</w:t>
            </w:r>
            <w:r w:rsidR="00736DEC">
              <w:t xml:space="preserve"> in order to contain used tissues etc</w:t>
            </w:r>
          </w:p>
          <w:p w14:paraId="609CB33F" w14:textId="3A65A65E" w:rsidR="00A5320E" w:rsidRPr="00A5320E" w:rsidRDefault="00A5320E" w:rsidP="00A5320E">
            <w:pPr>
              <w:pStyle w:val="ListParagraph"/>
              <w:numPr>
                <w:ilvl w:val="0"/>
                <w:numId w:val="9"/>
              </w:numPr>
            </w:pPr>
            <w:r>
              <w:t>All computers in the ICT suite</w:t>
            </w:r>
            <w:r w:rsidR="0028768D">
              <w:t xml:space="preserve"> or Ipads</w:t>
            </w:r>
            <w:r>
              <w:t xml:space="preserve"> should be cleaned with a wipe before a child uses the equipment</w:t>
            </w:r>
          </w:p>
          <w:p w14:paraId="493D3D4F" w14:textId="10DE3FA8" w:rsidR="00526C91" w:rsidRDefault="00526C91" w:rsidP="00526C91"/>
          <w:p w14:paraId="393CCCE0" w14:textId="051D9D4E" w:rsidR="00526C91" w:rsidRPr="003E38BE" w:rsidRDefault="00526C91" w:rsidP="00526C91">
            <w:pPr>
              <w:rPr>
                <w:u w:val="single"/>
              </w:rPr>
            </w:pPr>
            <w:r w:rsidRPr="003E38BE">
              <w:rPr>
                <w:u w:val="single"/>
              </w:rPr>
              <w:t>Cleaning Services (</w:t>
            </w:r>
            <w:r w:rsidR="003E38BE" w:rsidRPr="003E38BE">
              <w:rPr>
                <w:u w:val="single"/>
              </w:rPr>
              <w:t>Metro Clean)</w:t>
            </w:r>
          </w:p>
          <w:p w14:paraId="4544403E" w14:textId="23D28992" w:rsidR="00294AD1" w:rsidRDefault="00001A3B" w:rsidP="00021206">
            <w:pPr>
              <w:pStyle w:val="ListParagraph"/>
              <w:numPr>
                <w:ilvl w:val="0"/>
                <w:numId w:val="9"/>
              </w:numPr>
            </w:pPr>
            <w:r>
              <w:t xml:space="preserve">All rooms will </w:t>
            </w:r>
            <w:r w:rsidR="00F73CDB">
              <w:t>be</w:t>
            </w:r>
            <w:r>
              <w:t xml:space="preserve"> </w:t>
            </w:r>
            <w:r w:rsidR="00294AD1">
              <w:t>‘</w:t>
            </w:r>
            <w:r w:rsidR="00F73CDB">
              <w:t>d</w:t>
            </w:r>
            <w:r w:rsidR="00294AD1">
              <w:t>eep clean</w:t>
            </w:r>
            <w:r>
              <w:t>ed</w:t>
            </w:r>
            <w:r w:rsidR="00294AD1">
              <w:t xml:space="preserve">’ </w:t>
            </w:r>
            <w:r>
              <w:t xml:space="preserve">again during the </w:t>
            </w:r>
            <w:r w:rsidR="0028768D">
              <w:t>half term and end of term holidays</w:t>
            </w:r>
            <w:r w:rsidR="00332083">
              <w:t xml:space="preserve"> and maybe carried out</w:t>
            </w:r>
            <w:r w:rsidR="00DD22FD">
              <w:t xml:space="preserve"> at other times</w:t>
            </w:r>
            <w:r w:rsidR="00AB0ED0">
              <w:t xml:space="preserve"> of the school year if deemed necessary</w:t>
            </w:r>
            <w:r w:rsidR="00DD22FD">
              <w:t xml:space="preserve"> </w:t>
            </w:r>
            <w:r>
              <w:t>.</w:t>
            </w:r>
          </w:p>
          <w:p w14:paraId="6311FE9F" w14:textId="3138A20D" w:rsidR="00074567" w:rsidRDefault="00074567" w:rsidP="00021206">
            <w:pPr>
              <w:pStyle w:val="ListParagraph"/>
              <w:numPr>
                <w:ilvl w:val="0"/>
                <w:numId w:val="9"/>
              </w:numPr>
            </w:pPr>
            <w:r>
              <w:t>Metro clean will be given guidance as to which areas are pri</w:t>
            </w:r>
            <w:r w:rsidR="00F93981">
              <w:t>ority to be cleaned thoroughly every day</w:t>
            </w:r>
          </w:p>
          <w:p w14:paraId="485C599C" w14:textId="77777777" w:rsidR="00A73046" w:rsidRDefault="00A73046" w:rsidP="00A73046"/>
          <w:p w14:paraId="7FDD61A0" w14:textId="76FF20CE" w:rsidR="00A73046" w:rsidRPr="00F15103" w:rsidRDefault="00A73046" w:rsidP="00A73046">
            <w:pPr>
              <w:rPr>
                <w:u w:val="single"/>
              </w:rPr>
            </w:pPr>
            <w:r w:rsidRPr="00F15103">
              <w:rPr>
                <w:u w:val="single"/>
              </w:rPr>
              <w:t>Cleaning (school staff)</w:t>
            </w:r>
          </w:p>
          <w:p w14:paraId="6580CB53" w14:textId="75ED6ED4" w:rsidR="007236EE" w:rsidRDefault="00B70345" w:rsidP="00021206">
            <w:pPr>
              <w:pStyle w:val="ListParagraph"/>
              <w:numPr>
                <w:ilvl w:val="0"/>
                <w:numId w:val="9"/>
              </w:numPr>
            </w:pPr>
            <w:r>
              <w:t xml:space="preserve">Staff working in bubbles will clean used resources throughout the day </w:t>
            </w:r>
            <w:r w:rsidR="00194EA3">
              <w:t>when necessary</w:t>
            </w:r>
          </w:p>
          <w:p w14:paraId="14C0EC45" w14:textId="51F12222" w:rsidR="009E6E40" w:rsidRDefault="009E6E40" w:rsidP="00021206">
            <w:pPr>
              <w:pStyle w:val="ListParagraph"/>
              <w:numPr>
                <w:ilvl w:val="0"/>
                <w:numId w:val="9"/>
              </w:numPr>
            </w:pPr>
            <w:r>
              <w:t xml:space="preserve">Each bubble will have access to its own cleaning resources, which will be stored safely in a </w:t>
            </w:r>
            <w:r w:rsidRPr="00E31A2B">
              <w:rPr>
                <w:b/>
                <w:bCs/>
              </w:rPr>
              <w:t>locked cupboard</w:t>
            </w:r>
            <w:r>
              <w:t>. Only adults will access and use them.</w:t>
            </w:r>
          </w:p>
          <w:p w14:paraId="6C79081B" w14:textId="1A6A979A" w:rsidR="00937080" w:rsidRDefault="005A4184" w:rsidP="00021206">
            <w:pPr>
              <w:pStyle w:val="ListParagraph"/>
              <w:numPr>
                <w:ilvl w:val="0"/>
                <w:numId w:val="9"/>
              </w:numPr>
            </w:pPr>
            <w:r>
              <w:t>S</w:t>
            </w:r>
            <w:r w:rsidR="00B70345">
              <w:t>chool staff will focus on cleaning in their ‘bubble’ areas.</w:t>
            </w:r>
          </w:p>
          <w:p w14:paraId="11E4BED5" w14:textId="10F4D6A6" w:rsidR="007236EE" w:rsidRDefault="00B70345" w:rsidP="00021206">
            <w:pPr>
              <w:pStyle w:val="ListParagraph"/>
              <w:numPr>
                <w:ilvl w:val="0"/>
                <w:numId w:val="9"/>
              </w:numPr>
            </w:pPr>
            <w:r>
              <w:t xml:space="preserve">Resources will not be shared between bubbles unless they have been thoroughly cleaned or/and left for 72 hours between use. </w:t>
            </w:r>
          </w:p>
          <w:p w14:paraId="186A474B" w14:textId="25C24879" w:rsidR="009E6E40" w:rsidRDefault="00B70345" w:rsidP="00021206">
            <w:pPr>
              <w:pStyle w:val="ListParagraph"/>
              <w:numPr>
                <w:ilvl w:val="0"/>
                <w:numId w:val="9"/>
              </w:numPr>
            </w:pPr>
            <w:r>
              <w:t xml:space="preserve">Each bubble </w:t>
            </w:r>
            <w:r w:rsidR="000A21EC">
              <w:t>is respo</w:t>
            </w:r>
            <w:r w:rsidR="001C75F5">
              <w:t>nsible for cleaning its own</w:t>
            </w:r>
            <w:r w:rsidR="008A6355">
              <w:t xml:space="preserve"> resources</w:t>
            </w:r>
            <w:r w:rsidR="009E6E40">
              <w:t xml:space="preserve"> </w:t>
            </w:r>
            <w:r w:rsidR="001C75F5">
              <w:t>at the end of the day</w:t>
            </w:r>
          </w:p>
          <w:p w14:paraId="17ABC0C7" w14:textId="6507E59C" w:rsidR="00F15103" w:rsidRDefault="00F15103" w:rsidP="00021206">
            <w:pPr>
              <w:pStyle w:val="ListParagraph"/>
              <w:numPr>
                <w:ilvl w:val="0"/>
                <w:numId w:val="9"/>
              </w:numPr>
            </w:pPr>
            <w:r>
              <w:t>A COVID</w:t>
            </w:r>
            <w:r w:rsidR="00E3425A">
              <w:t xml:space="preserve"> cleaning</w:t>
            </w:r>
            <w:r>
              <w:t xml:space="preserve"> ‘g</w:t>
            </w:r>
            <w:r w:rsidR="00E3425A">
              <w:t>rab pack’ will be available</w:t>
            </w:r>
            <w:r w:rsidR="00F96FF6">
              <w:t xml:space="preserve"> </w:t>
            </w:r>
            <w:r w:rsidR="00C07422">
              <w:t>for any non-classroom areas</w:t>
            </w:r>
            <w:r w:rsidR="00E3425A">
              <w:t xml:space="preserve">. This will be easily accessible </w:t>
            </w:r>
            <w:r w:rsidR="00BB0053">
              <w:t>so that areas can be cleaned easily if needed (after illness of child/adult with COVID symptoms). This will be stored in the</w:t>
            </w:r>
            <w:r w:rsidR="000621A8">
              <w:t xml:space="preserve"> </w:t>
            </w:r>
            <w:r w:rsidR="00C067B0">
              <w:t>First Aid Room</w:t>
            </w:r>
            <w:r w:rsidR="000621A8">
              <w:t>.</w:t>
            </w:r>
          </w:p>
          <w:p w14:paraId="4DC89F2E" w14:textId="7B0081D6" w:rsidR="00DD76F0" w:rsidRDefault="00DD76F0" w:rsidP="00021206">
            <w:pPr>
              <w:pStyle w:val="ListParagraph"/>
              <w:numPr>
                <w:ilvl w:val="0"/>
                <w:numId w:val="9"/>
              </w:numPr>
            </w:pPr>
            <w:r>
              <w:t xml:space="preserve">Additional cleaning resources will be available. Staff to request these through the </w:t>
            </w:r>
            <w:r w:rsidR="00F73CDB">
              <w:t>school office.</w:t>
            </w:r>
          </w:p>
          <w:p w14:paraId="18BCE964" w14:textId="5382D607" w:rsidR="009124E9" w:rsidRDefault="00794C3E" w:rsidP="00021206">
            <w:pPr>
              <w:pStyle w:val="ListParagraph"/>
              <w:numPr>
                <w:ilvl w:val="0"/>
                <w:numId w:val="9"/>
              </w:numPr>
            </w:pPr>
            <w:r>
              <w:t xml:space="preserve">All </w:t>
            </w:r>
            <w:r w:rsidR="007953CB">
              <w:t xml:space="preserve">staff </w:t>
            </w:r>
            <w:r w:rsidR="009124E9">
              <w:t>will carry out general cleaning duties (in line with normal duties) throughout the day in their designated area.</w:t>
            </w:r>
            <w:r>
              <w:t xml:space="preserve"> </w:t>
            </w:r>
          </w:p>
          <w:p w14:paraId="71637531" w14:textId="77777777" w:rsidR="00896E61" w:rsidRDefault="00896E61" w:rsidP="00E710C9">
            <w:pPr>
              <w:rPr>
                <w:u w:val="single"/>
              </w:rPr>
            </w:pPr>
          </w:p>
          <w:p w14:paraId="1C52B6B7" w14:textId="3C4102C5" w:rsidR="009E6E40" w:rsidRDefault="00896E61" w:rsidP="00E710C9">
            <w:pPr>
              <w:rPr>
                <w:b/>
                <w:bCs/>
                <w:u w:val="single"/>
              </w:rPr>
            </w:pPr>
            <w:r w:rsidRPr="00896E61">
              <w:rPr>
                <w:b/>
                <w:bCs/>
                <w:u w:val="single"/>
              </w:rPr>
              <w:t xml:space="preserve">School Organisation </w:t>
            </w:r>
          </w:p>
          <w:p w14:paraId="0488535C" w14:textId="1AC0D593" w:rsidR="009E6E40" w:rsidRDefault="009E6E40" w:rsidP="00E710C9">
            <w:pPr>
              <w:rPr>
                <w:u w:val="single"/>
              </w:rPr>
            </w:pPr>
            <w:r>
              <w:rPr>
                <w:u w:val="single"/>
              </w:rPr>
              <w:t>Bubbles</w:t>
            </w:r>
          </w:p>
          <w:p w14:paraId="2DFEC8E9" w14:textId="7194A901" w:rsidR="000621A8" w:rsidRDefault="000621A8" w:rsidP="00104D26">
            <w:r>
              <w:t>To limit the spread of infection, the following ‘bubbles’ will be in place</w:t>
            </w:r>
            <w:r w:rsidR="00FD38F9">
              <w:t xml:space="preserve"> at times</w:t>
            </w:r>
            <w:r>
              <w:t>:</w:t>
            </w:r>
          </w:p>
          <w:p w14:paraId="4294C089" w14:textId="459A25AB" w:rsidR="000621A8" w:rsidRDefault="000621A8" w:rsidP="00021206">
            <w:pPr>
              <w:pStyle w:val="ListParagraph"/>
              <w:numPr>
                <w:ilvl w:val="0"/>
                <w:numId w:val="9"/>
              </w:numPr>
            </w:pPr>
            <w:r>
              <w:t xml:space="preserve">EYFS Bubble – </w:t>
            </w:r>
            <w:r w:rsidR="006C0D67">
              <w:t>FS1 and FS2</w:t>
            </w:r>
          </w:p>
          <w:p w14:paraId="6BA4FE8A" w14:textId="21104B82" w:rsidR="000621A8" w:rsidRDefault="000621A8" w:rsidP="00021206">
            <w:pPr>
              <w:pStyle w:val="ListParagraph"/>
              <w:numPr>
                <w:ilvl w:val="0"/>
                <w:numId w:val="9"/>
              </w:numPr>
            </w:pPr>
            <w:r>
              <w:t xml:space="preserve">KS1 Bubble </w:t>
            </w:r>
            <w:r w:rsidR="006C0D67">
              <w:t>–</w:t>
            </w:r>
            <w:r>
              <w:t xml:space="preserve"> </w:t>
            </w:r>
            <w:r w:rsidR="006C0D67">
              <w:t>Y1 and Y2</w:t>
            </w:r>
          </w:p>
          <w:p w14:paraId="7172CEF3" w14:textId="1FE4756F" w:rsidR="000621A8" w:rsidRDefault="000621A8" w:rsidP="00021206">
            <w:pPr>
              <w:pStyle w:val="ListParagraph"/>
              <w:numPr>
                <w:ilvl w:val="0"/>
                <w:numId w:val="9"/>
              </w:numPr>
            </w:pPr>
            <w:r>
              <w:lastRenderedPageBreak/>
              <w:t xml:space="preserve">Year 3 </w:t>
            </w:r>
            <w:r w:rsidR="0028768D">
              <w:t xml:space="preserve">and 4 </w:t>
            </w:r>
            <w:r>
              <w:t xml:space="preserve">Bubble </w:t>
            </w:r>
            <w:r w:rsidR="00EE7FA6">
              <w:t>–</w:t>
            </w:r>
            <w:r>
              <w:t xml:space="preserve"> </w:t>
            </w:r>
            <w:r w:rsidR="00EE7FA6">
              <w:t>Y3</w:t>
            </w:r>
            <w:r w:rsidR="0028768D">
              <w:t xml:space="preserve"> and Y4</w:t>
            </w:r>
          </w:p>
          <w:p w14:paraId="49C07B26" w14:textId="6F3A74DA" w:rsidR="0028768D" w:rsidRDefault="000621A8" w:rsidP="00FD38F9">
            <w:pPr>
              <w:pStyle w:val="ListParagraph"/>
              <w:numPr>
                <w:ilvl w:val="0"/>
                <w:numId w:val="9"/>
              </w:numPr>
            </w:pPr>
            <w:r>
              <w:t xml:space="preserve">Year </w:t>
            </w:r>
            <w:r w:rsidR="0028768D">
              <w:t>5 and 6</w:t>
            </w:r>
            <w:r w:rsidR="00EE7FA6">
              <w:t xml:space="preserve"> </w:t>
            </w:r>
            <w:r>
              <w:t xml:space="preserve">bubble </w:t>
            </w:r>
            <w:r w:rsidR="00EE7FA6">
              <w:t>–</w:t>
            </w:r>
            <w:r>
              <w:t xml:space="preserve"> </w:t>
            </w:r>
            <w:r w:rsidR="00EE7FA6">
              <w:t>Y</w:t>
            </w:r>
            <w:r w:rsidR="0028768D">
              <w:t>5</w:t>
            </w:r>
            <w:r w:rsidR="00EE7FA6">
              <w:t xml:space="preserve"> and Y</w:t>
            </w:r>
            <w:r w:rsidR="0028768D">
              <w:t>6</w:t>
            </w:r>
          </w:p>
          <w:p w14:paraId="30A1B686" w14:textId="77777777" w:rsidR="0028768D" w:rsidRDefault="0028768D" w:rsidP="0028768D">
            <w:pPr>
              <w:pStyle w:val="ListParagraph"/>
            </w:pPr>
          </w:p>
          <w:p w14:paraId="6FD95D73" w14:textId="06C9A3E9" w:rsidR="00736DEC" w:rsidRDefault="00736DEC" w:rsidP="0028768D">
            <w:r>
              <w:t xml:space="preserve">Due to </w:t>
            </w:r>
            <w:r w:rsidR="0028768D">
              <w:t>activities</w:t>
            </w:r>
            <w:r>
              <w:t xml:space="preserve"> such as breakfas</w:t>
            </w:r>
            <w:r w:rsidR="00FD38F9">
              <w:t xml:space="preserve">t club, it will be necessary to join some bubbles. </w:t>
            </w:r>
            <w:r>
              <w:t xml:space="preserve">Although 2 or more classes form a </w:t>
            </w:r>
            <w:r w:rsidR="00FD38F9">
              <w:t xml:space="preserve">breakfast club </w:t>
            </w:r>
            <w:r>
              <w:t>bubble, classes will be kept separate as much as possible to reduce further the number of children mixing.</w:t>
            </w:r>
            <w:r w:rsidR="00B06592">
              <w:t xml:space="preserve">  Resources will not be shared by different</w:t>
            </w:r>
            <w:r w:rsidR="003A24EE">
              <w:t xml:space="preserve"> bubbles unless they have been thoroughly cleaned or quarantined for 72 hours.</w:t>
            </w:r>
            <w:r w:rsidR="00B06592">
              <w:t xml:space="preserve"> </w:t>
            </w:r>
          </w:p>
          <w:p w14:paraId="235E33A6" w14:textId="3CE8E078" w:rsidR="000621A8" w:rsidRDefault="006D115A" w:rsidP="006D115A">
            <w:r>
              <w:t>During Breakfast Club</w:t>
            </w:r>
            <w:r w:rsidR="004934FE">
              <w:t>:</w:t>
            </w:r>
          </w:p>
          <w:p w14:paraId="4CD016A4" w14:textId="431413AD" w:rsidR="004934FE" w:rsidRDefault="004934FE" w:rsidP="004934FE">
            <w:pPr>
              <w:pStyle w:val="ListParagraph"/>
              <w:numPr>
                <w:ilvl w:val="0"/>
                <w:numId w:val="9"/>
              </w:numPr>
            </w:pPr>
            <w:r>
              <w:t>EYFS Bubble</w:t>
            </w:r>
            <w:r w:rsidR="0028768D">
              <w:t xml:space="preserve"> and KS1 bubble</w:t>
            </w:r>
            <w:r>
              <w:t xml:space="preserve"> – FS1</w:t>
            </w:r>
            <w:r w:rsidR="0028768D">
              <w:t xml:space="preserve">, </w:t>
            </w:r>
            <w:r>
              <w:t>FS2</w:t>
            </w:r>
            <w:r w:rsidR="0028768D">
              <w:t>, Y1 and Y2</w:t>
            </w:r>
            <w:r>
              <w:t xml:space="preserve"> </w:t>
            </w:r>
            <w:r w:rsidR="00DA38AD">
              <w:t>–</w:t>
            </w:r>
            <w:r>
              <w:t xml:space="preserve"> </w:t>
            </w:r>
            <w:r w:rsidR="00DA38AD">
              <w:t xml:space="preserve">Staff in charge - </w:t>
            </w:r>
            <w:r>
              <w:t>D</w:t>
            </w:r>
            <w:r w:rsidR="00DA38AD">
              <w:t>N</w:t>
            </w:r>
          </w:p>
          <w:p w14:paraId="231D1291" w14:textId="0E917D48" w:rsidR="004934FE" w:rsidRDefault="004934FE" w:rsidP="004934FE">
            <w:pPr>
              <w:pStyle w:val="ListParagraph"/>
              <w:numPr>
                <w:ilvl w:val="0"/>
                <w:numId w:val="9"/>
              </w:numPr>
            </w:pPr>
            <w:r>
              <w:t>KS2 Bubble - Y3/Y4/Y5 and Y6 – these children will be kept on a year group table as far as possible</w:t>
            </w:r>
            <w:r w:rsidR="00DA38AD">
              <w:t xml:space="preserve"> – Staff in charge </w:t>
            </w:r>
            <w:r w:rsidR="003B17B5">
              <w:t>–</w:t>
            </w:r>
            <w:r w:rsidR="00DA38AD">
              <w:t xml:space="preserve"> </w:t>
            </w:r>
            <w:r w:rsidR="00977376">
              <w:t>K</w:t>
            </w:r>
            <w:r w:rsidR="00B9246A">
              <w:t>C</w:t>
            </w:r>
          </w:p>
          <w:p w14:paraId="5BC62FD4" w14:textId="56D8C944" w:rsidR="003B17B5" w:rsidRDefault="003B17B5" w:rsidP="004934FE">
            <w:pPr>
              <w:pStyle w:val="ListParagraph"/>
              <w:numPr>
                <w:ilvl w:val="0"/>
                <w:numId w:val="9"/>
              </w:numPr>
            </w:pPr>
            <w:r>
              <w:t>Staff in breakfast club will wear visors at all times.</w:t>
            </w:r>
          </w:p>
          <w:p w14:paraId="55AE0786" w14:textId="77777777" w:rsidR="00B06592" w:rsidRDefault="00B06592" w:rsidP="0028768D">
            <w:pPr>
              <w:pStyle w:val="ListParagraph"/>
            </w:pPr>
          </w:p>
          <w:p w14:paraId="4CF8380E" w14:textId="77777777" w:rsidR="004934FE" w:rsidRPr="006D115A" w:rsidRDefault="004934FE" w:rsidP="006D115A"/>
          <w:p w14:paraId="03F5F1D7" w14:textId="7C6EDB9A" w:rsidR="00027A7A" w:rsidRDefault="00027A7A" w:rsidP="00E710C9">
            <w:pPr>
              <w:rPr>
                <w:u w:val="single"/>
              </w:rPr>
            </w:pPr>
            <w:r>
              <w:rPr>
                <w:u w:val="single"/>
              </w:rPr>
              <w:t>Bubble staffing</w:t>
            </w:r>
          </w:p>
          <w:p w14:paraId="37FF3CB6" w14:textId="253A576A" w:rsidR="00027A7A" w:rsidRDefault="00027A7A" w:rsidP="00027A7A">
            <w:pPr>
              <w:spacing w:after="75"/>
              <w:rPr>
                <w:rFonts w:eastAsia="Times New Roman" w:cstheme="minorHAnsi"/>
                <w:color w:val="0B0C0C"/>
                <w:lang w:eastAsia="en-GB"/>
              </w:rPr>
            </w:pPr>
            <w:r>
              <w:rPr>
                <w:rFonts w:eastAsia="Times New Roman" w:cstheme="minorHAnsi"/>
                <w:color w:val="0B0C0C"/>
                <w:lang w:eastAsia="en-GB"/>
              </w:rPr>
              <w:t>EYFS Bubble:</w:t>
            </w:r>
          </w:p>
          <w:p w14:paraId="6258D106" w14:textId="40D0D95C" w:rsidR="00034047" w:rsidRDefault="00034047"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Rising 3s </w:t>
            </w:r>
            <w:r w:rsidR="000E39B6">
              <w:rPr>
                <w:rFonts w:eastAsia="Times New Roman" w:cstheme="minorHAnsi"/>
                <w:color w:val="0B0C0C"/>
                <w:lang w:eastAsia="en-GB"/>
              </w:rPr>
              <w:t>- GA</w:t>
            </w:r>
          </w:p>
          <w:p w14:paraId="55C8F373" w14:textId="7F788C44" w:rsidR="00027A7A" w:rsidRPr="00027A7A" w:rsidRDefault="00027A7A" w:rsidP="00021206">
            <w:pPr>
              <w:pStyle w:val="ListParagraph"/>
              <w:numPr>
                <w:ilvl w:val="0"/>
                <w:numId w:val="9"/>
              </w:numPr>
              <w:spacing w:after="75"/>
              <w:rPr>
                <w:rFonts w:eastAsia="Times New Roman" w:cstheme="minorHAnsi"/>
                <w:color w:val="0B0C0C"/>
                <w:lang w:eastAsia="en-GB"/>
              </w:rPr>
            </w:pPr>
            <w:r w:rsidRPr="00027A7A">
              <w:rPr>
                <w:rFonts w:eastAsia="Times New Roman" w:cstheme="minorHAnsi"/>
                <w:color w:val="0B0C0C"/>
                <w:lang w:eastAsia="en-GB"/>
              </w:rPr>
              <w:t xml:space="preserve">FS1 </w:t>
            </w:r>
            <w:r w:rsidR="0028768D">
              <w:rPr>
                <w:rFonts w:eastAsia="Times New Roman" w:cstheme="minorHAnsi"/>
                <w:color w:val="0B0C0C"/>
                <w:lang w:eastAsia="en-GB"/>
              </w:rPr>
              <w:t xml:space="preserve">NJ </w:t>
            </w:r>
            <w:r w:rsidR="00B9246A">
              <w:rPr>
                <w:rFonts w:eastAsia="Times New Roman" w:cstheme="minorHAnsi"/>
                <w:color w:val="0B0C0C"/>
                <w:lang w:eastAsia="en-GB"/>
              </w:rPr>
              <w:t xml:space="preserve">and </w:t>
            </w:r>
            <w:r w:rsidR="00034047">
              <w:rPr>
                <w:rFonts w:eastAsia="Times New Roman" w:cstheme="minorHAnsi"/>
                <w:color w:val="0B0C0C"/>
                <w:lang w:eastAsia="en-GB"/>
              </w:rPr>
              <w:t>D</w:t>
            </w:r>
            <w:r w:rsidR="000E39B6">
              <w:rPr>
                <w:rFonts w:eastAsia="Times New Roman" w:cstheme="minorHAnsi"/>
                <w:color w:val="0B0C0C"/>
                <w:lang w:eastAsia="en-GB"/>
              </w:rPr>
              <w:t>N</w:t>
            </w:r>
          </w:p>
          <w:p w14:paraId="0775E2ED" w14:textId="6959D915" w:rsidR="00027A7A" w:rsidRPr="00475416" w:rsidRDefault="00027A7A" w:rsidP="00027A7A">
            <w:pPr>
              <w:pStyle w:val="ListParagraph"/>
              <w:numPr>
                <w:ilvl w:val="0"/>
                <w:numId w:val="9"/>
              </w:numPr>
              <w:spacing w:after="75"/>
              <w:rPr>
                <w:rFonts w:eastAsia="Times New Roman" w:cstheme="minorHAnsi"/>
                <w:color w:val="0B0C0C"/>
                <w:lang w:eastAsia="en-GB"/>
              </w:rPr>
            </w:pPr>
            <w:r w:rsidRPr="00027A7A">
              <w:rPr>
                <w:rFonts w:eastAsia="Times New Roman" w:cstheme="minorHAnsi"/>
                <w:color w:val="0B0C0C"/>
                <w:lang w:eastAsia="en-GB"/>
              </w:rPr>
              <w:t xml:space="preserve">FS2 </w:t>
            </w:r>
            <w:r w:rsidR="00034047">
              <w:rPr>
                <w:rFonts w:eastAsia="Times New Roman" w:cstheme="minorHAnsi"/>
                <w:color w:val="0B0C0C"/>
                <w:lang w:eastAsia="en-GB"/>
              </w:rPr>
              <w:t>S</w:t>
            </w:r>
            <w:r w:rsidR="0028768D">
              <w:rPr>
                <w:rFonts w:eastAsia="Times New Roman" w:cstheme="minorHAnsi"/>
                <w:color w:val="0B0C0C"/>
                <w:lang w:eastAsia="en-GB"/>
              </w:rPr>
              <w:t>A</w:t>
            </w:r>
            <w:r w:rsidR="00034047">
              <w:rPr>
                <w:rFonts w:eastAsia="Times New Roman" w:cstheme="minorHAnsi"/>
                <w:color w:val="0B0C0C"/>
                <w:lang w:eastAsia="en-GB"/>
              </w:rPr>
              <w:t xml:space="preserve"> and KS</w:t>
            </w:r>
          </w:p>
          <w:p w14:paraId="508F45CF" w14:textId="4CD50178" w:rsidR="00027A7A" w:rsidRDefault="00027A7A" w:rsidP="00027A7A">
            <w:pPr>
              <w:spacing w:after="75"/>
              <w:rPr>
                <w:rFonts w:eastAsia="Times New Roman" w:cstheme="minorHAnsi"/>
                <w:color w:val="0B0C0C"/>
                <w:lang w:eastAsia="en-GB"/>
              </w:rPr>
            </w:pPr>
            <w:r>
              <w:rPr>
                <w:rFonts w:eastAsia="Times New Roman" w:cstheme="minorHAnsi"/>
                <w:color w:val="0B0C0C"/>
                <w:lang w:eastAsia="en-GB"/>
              </w:rPr>
              <w:t>KS1 Bubble:</w:t>
            </w:r>
          </w:p>
          <w:p w14:paraId="154F706D" w14:textId="5DF23169" w:rsidR="00027A7A" w:rsidRPr="00F61410" w:rsidRDefault="00027A7A" w:rsidP="00F61410">
            <w:pPr>
              <w:pStyle w:val="ListParagraph"/>
              <w:numPr>
                <w:ilvl w:val="0"/>
                <w:numId w:val="9"/>
              </w:numPr>
              <w:spacing w:after="75"/>
              <w:rPr>
                <w:rFonts w:eastAsia="Times New Roman" w:cstheme="minorHAnsi"/>
                <w:color w:val="0B0C0C"/>
                <w:lang w:eastAsia="en-GB"/>
              </w:rPr>
            </w:pPr>
            <w:r w:rsidRPr="00027A7A">
              <w:rPr>
                <w:rFonts w:eastAsia="Times New Roman" w:cstheme="minorHAnsi"/>
                <w:color w:val="0B0C0C"/>
                <w:lang w:eastAsia="en-GB"/>
              </w:rPr>
              <w:t xml:space="preserve">Y1 </w:t>
            </w:r>
            <w:r w:rsidR="00F61410">
              <w:rPr>
                <w:rFonts w:eastAsia="Times New Roman" w:cstheme="minorHAnsi"/>
                <w:color w:val="0B0C0C"/>
                <w:lang w:eastAsia="en-GB"/>
              </w:rPr>
              <w:t xml:space="preserve">MN, </w:t>
            </w:r>
            <w:r w:rsidR="0028768D">
              <w:rPr>
                <w:rFonts w:eastAsia="Times New Roman" w:cstheme="minorHAnsi"/>
                <w:color w:val="0B0C0C"/>
                <w:lang w:eastAsia="en-GB"/>
              </w:rPr>
              <w:t>SR</w:t>
            </w:r>
            <w:r w:rsidR="00F61410">
              <w:rPr>
                <w:rFonts w:eastAsia="Times New Roman" w:cstheme="minorHAnsi"/>
                <w:color w:val="0B0C0C"/>
                <w:lang w:eastAsia="en-GB"/>
              </w:rPr>
              <w:t xml:space="preserve"> and CF</w:t>
            </w:r>
          </w:p>
          <w:p w14:paraId="4CE7D6B5" w14:textId="34412B0E" w:rsidR="00027A7A" w:rsidRPr="00F61410" w:rsidRDefault="00027A7A" w:rsidP="00027A7A">
            <w:pPr>
              <w:pStyle w:val="ListParagraph"/>
              <w:numPr>
                <w:ilvl w:val="0"/>
                <w:numId w:val="9"/>
              </w:numPr>
              <w:spacing w:after="75"/>
              <w:rPr>
                <w:rFonts w:eastAsia="Times New Roman" w:cstheme="minorHAnsi"/>
                <w:color w:val="0B0C0C"/>
                <w:lang w:eastAsia="en-GB"/>
              </w:rPr>
            </w:pPr>
            <w:r w:rsidRPr="00027A7A">
              <w:rPr>
                <w:rFonts w:eastAsia="Times New Roman" w:cstheme="minorHAnsi"/>
                <w:color w:val="0B0C0C"/>
                <w:lang w:eastAsia="en-GB"/>
              </w:rPr>
              <w:t xml:space="preserve">Y2 </w:t>
            </w:r>
            <w:r w:rsidR="00F61410">
              <w:rPr>
                <w:rFonts w:eastAsia="Times New Roman" w:cstheme="minorHAnsi"/>
                <w:color w:val="0B0C0C"/>
                <w:lang w:eastAsia="en-GB"/>
              </w:rPr>
              <w:t>NA</w:t>
            </w:r>
            <w:r w:rsidR="0028768D">
              <w:rPr>
                <w:rFonts w:eastAsia="Times New Roman" w:cstheme="minorHAnsi"/>
                <w:color w:val="0B0C0C"/>
                <w:lang w:eastAsia="en-GB"/>
              </w:rPr>
              <w:t xml:space="preserve"> and GH</w:t>
            </w:r>
          </w:p>
          <w:p w14:paraId="7524C9F3" w14:textId="6567B52E" w:rsidR="00027A7A" w:rsidRDefault="00027A7A" w:rsidP="00027A7A">
            <w:pPr>
              <w:spacing w:after="75"/>
              <w:rPr>
                <w:rFonts w:eastAsia="Times New Roman" w:cstheme="minorHAnsi"/>
                <w:color w:val="0B0C0C"/>
                <w:lang w:eastAsia="en-GB"/>
              </w:rPr>
            </w:pPr>
            <w:r>
              <w:rPr>
                <w:rFonts w:eastAsia="Times New Roman" w:cstheme="minorHAnsi"/>
                <w:color w:val="0B0C0C"/>
                <w:lang w:eastAsia="en-GB"/>
              </w:rPr>
              <w:t>Y3</w:t>
            </w:r>
            <w:r w:rsidR="0028768D">
              <w:rPr>
                <w:rFonts w:eastAsia="Times New Roman" w:cstheme="minorHAnsi"/>
                <w:color w:val="0B0C0C"/>
                <w:lang w:eastAsia="en-GB"/>
              </w:rPr>
              <w:t xml:space="preserve"> and Y4</w:t>
            </w:r>
            <w:r>
              <w:rPr>
                <w:rFonts w:eastAsia="Times New Roman" w:cstheme="minorHAnsi"/>
                <w:color w:val="0B0C0C"/>
                <w:lang w:eastAsia="en-GB"/>
              </w:rPr>
              <w:t xml:space="preserve"> Bubble</w:t>
            </w:r>
            <w:r w:rsidR="00FD0852">
              <w:rPr>
                <w:rFonts w:eastAsia="Times New Roman" w:cstheme="minorHAnsi"/>
                <w:color w:val="0B0C0C"/>
                <w:lang w:eastAsia="en-GB"/>
              </w:rPr>
              <w:t>:</w:t>
            </w:r>
          </w:p>
          <w:p w14:paraId="75A7E500" w14:textId="3D488B84" w:rsidR="00027A7A" w:rsidRDefault="00027A7A" w:rsidP="00F61410">
            <w:pPr>
              <w:pStyle w:val="ListParagraph"/>
              <w:numPr>
                <w:ilvl w:val="0"/>
                <w:numId w:val="9"/>
              </w:numPr>
              <w:spacing w:after="75"/>
              <w:rPr>
                <w:rFonts w:eastAsia="Times New Roman" w:cstheme="minorHAnsi"/>
                <w:color w:val="0B0C0C"/>
                <w:lang w:eastAsia="en-GB"/>
              </w:rPr>
            </w:pPr>
            <w:r w:rsidRPr="00027A7A">
              <w:rPr>
                <w:rFonts w:eastAsia="Times New Roman" w:cstheme="minorHAnsi"/>
                <w:color w:val="0B0C0C"/>
                <w:lang w:eastAsia="en-GB"/>
              </w:rPr>
              <w:t>Y3</w:t>
            </w:r>
            <w:r w:rsidR="00F61410">
              <w:rPr>
                <w:rFonts w:eastAsia="Times New Roman" w:cstheme="minorHAnsi"/>
                <w:color w:val="0B0C0C"/>
                <w:lang w:eastAsia="en-GB"/>
              </w:rPr>
              <w:t xml:space="preserve"> </w:t>
            </w:r>
            <w:r w:rsidR="0028768D">
              <w:rPr>
                <w:rFonts w:eastAsia="Times New Roman" w:cstheme="minorHAnsi"/>
                <w:color w:val="0B0C0C"/>
                <w:lang w:eastAsia="en-GB"/>
              </w:rPr>
              <w:t>GH</w:t>
            </w:r>
            <w:r w:rsidR="0051518C">
              <w:rPr>
                <w:rFonts w:eastAsia="Times New Roman" w:cstheme="minorHAnsi"/>
                <w:color w:val="0B0C0C"/>
                <w:lang w:eastAsia="en-GB"/>
              </w:rPr>
              <w:t>, PG and KS</w:t>
            </w:r>
          </w:p>
          <w:p w14:paraId="231D091E" w14:textId="60519960" w:rsidR="0028768D" w:rsidRDefault="0028768D" w:rsidP="00F61410">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Y4 MC and SL</w:t>
            </w:r>
          </w:p>
          <w:p w14:paraId="4509334D" w14:textId="1831080C" w:rsidR="00027A7A" w:rsidRDefault="0028768D" w:rsidP="00027A7A">
            <w:pPr>
              <w:spacing w:after="75"/>
              <w:rPr>
                <w:rFonts w:eastAsia="Times New Roman" w:cstheme="minorHAnsi"/>
                <w:color w:val="0B0C0C"/>
                <w:lang w:eastAsia="en-GB"/>
              </w:rPr>
            </w:pPr>
            <w:r>
              <w:rPr>
                <w:rFonts w:eastAsia="Times New Roman" w:cstheme="minorHAnsi"/>
                <w:color w:val="0B0C0C"/>
                <w:lang w:eastAsia="en-GB"/>
              </w:rPr>
              <w:t xml:space="preserve">Y5 and Y6 </w:t>
            </w:r>
            <w:r w:rsidR="00027A7A">
              <w:rPr>
                <w:rFonts w:eastAsia="Times New Roman" w:cstheme="minorHAnsi"/>
                <w:color w:val="0B0C0C"/>
                <w:lang w:eastAsia="en-GB"/>
              </w:rPr>
              <w:t>Bubble:</w:t>
            </w:r>
          </w:p>
          <w:p w14:paraId="4EA5769D" w14:textId="67DDFC1F" w:rsidR="00027A7A" w:rsidRPr="000C6A3A" w:rsidRDefault="00027A7A" w:rsidP="00027A7A">
            <w:pPr>
              <w:pStyle w:val="ListParagraph"/>
              <w:numPr>
                <w:ilvl w:val="0"/>
                <w:numId w:val="9"/>
              </w:numPr>
              <w:spacing w:after="75"/>
              <w:rPr>
                <w:rFonts w:eastAsia="Times New Roman" w:cstheme="minorHAnsi"/>
                <w:color w:val="0B0C0C"/>
                <w:lang w:eastAsia="en-GB"/>
              </w:rPr>
            </w:pPr>
            <w:r w:rsidRPr="00027A7A">
              <w:rPr>
                <w:rFonts w:eastAsia="Times New Roman" w:cstheme="minorHAnsi"/>
                <w:color w:val="0B0C0C"/>
                <w:lang w:eastAsia="en-GB"/>
              </w:rPr>
              <w:t>Y</w:t>
            </w:r>
            <w:r w:rsidR="0028768D">
              <w:rPr>
                <w:rFonts w:eastAsia="Times New Roman" w:cstheme="minorHAnsi"/>
                <w:color w:val="0B0C0C"/>
                <w:lang w:eastAsia="en-GB"/>
              </w:rPr>
              <w:t>5</w:t>
            </w:r>
            <w:r w:rsidR="00C27B48">
              <w:rPr>
                <w:rFonts w:eastAsia="Times New Roman" w:cstheme="minorHAnsi"/>
                <w:color w:val="0B0C0C"/>
                <w:lang w:eastAsia="en-GB"/>
              </w:rPr>
              <w:t xml:space="preserve"> – CS, </w:t>
            </w:r>
            <w:r w:rsidR="0028768D">
              <w:rPr>
                <w:rFonts w:eastAsia="Times New Roman" w:cstheme="minorHAnsi"/>
                <w:color w:val="0B0C0C"/>
                <w:lang w:eastAsia="en-GB"/>
              </w:rPr>
              <w:t>PG, CL and GH</w:t>
            </w:r>
          </w:p>
          <w:p w14:paraId="37CE142D" w14:textId="5EA2AE42" w:rsidR="00027A7A" w:rsidRPr="000C6A3A" w:rsidRDefault="000C6A3A" w:rsidP="000C6A3A">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Y6 </w:t>
            </w:r>
            <w:r w:rsidR="008C4659">
              <w:rPr>
                <w:rFonts w:eastAsia="Times New Roman" w:cstheme="minorHAnsi"/>
                <w:color w:val="0B0C0C"/>
                <w:lang w:eastAsia="en-GB"/>
              </w:rPr>
              <w:t>–</w:t>
            </w:r>
            <w:r>
              <w:rPr>
                <w:rFonts w:eastAsia="Times New Roman" w:cstheme="minorHAnsi"/>
                <w:color w:val="0B0C0C"/>
                <w:lang w:eastAsia="en-GB"/>
              </w:rPr>
              <w:t xml:space="preserve"> </w:t>
            </w:r>
            <w:r w:rsidR="0028768D">
              <w:rPr>
                <w:rFonts w:eastAsia="Times New Roman" w:cstheme="minorHAnsi"/>
                <w:color w:val="0B0C0C"/>
                <w:lang w:eastAsia="en-GB"/>
              </w:rPr>
              <w:t>AD</w:t>
            </w:r>
            <w:r w:rsidR="008C4659">
              <w:rPr>
                <w:rFonts w:eastAsia="Times New Roman" w:cstheme="minorHAnsi"/>
                <w:color w:val="0B0C0C"/>
                <w:lang w:eastAsia="en-GB"/>
              </w:rPr>
              <w:t>, CP</w:t>
            </w:r>
            <w:r w:rsidR="0028768D">
              <w:rPr>
                <w:rFonts w:eastAsia="Times New Roman" w:cstheme="minorHAnsi"/>
                <w:color w:val="0B0C0C"/>
                <w:lang w:eastAsia="en-GB"/>
              </w:rPr>
              <w:t xml:space="preserve"> and </w:t>
            </w:r>
            <w:r w:rsidR="008C4659">
              <w:rPr>
                <w:rFonts w:eastAsia="Times New Roman" w:cstheme="minorHAnsi"/>
                <w:color w:val="0B0C0C"/>
                <w:lang w:eastAsia="en-GB"/>
              </w:rPr>
              <w:t>CL</w:t>
            </w:r>
          </w:p>
          <w:p w14:paraId="77E8D584" w14:textId="0E98D721" w:rsidR="00027A7A" w:rsidRDefault="005A5EE9" w:rsidP="00027A7A">
            <w:pPr>
              <w:spacing w:after="75"/>
              <w:rPr>
                <w:rFonts w:eastAsia="Times New Roman" w:cstheme="minorHAnsi"/>
                <w:color w:val="0B0C0C"/>
                <w:lang w:eastAsia="en-GB"/>
              </w:rPr>
            </w:pPr>
            <w:r>
              <w:rPr>
                <w:rFonts w:eastAsia="Times New Roman" w:cstheme="minorHAnsi"/>
                <w:color w:val="0B0C0C"/>
                <w:lang w:eastAsia="en-GB"/>
              </w:rPr>
              <w:lastRenderedPageBreak/>
              <w:t xml:space="preserve">Some staff </w:t>
            </w:r>
            <w:r w:rsidR="008C4659">
              <w:rPr>
                <w:rFonts w:eastAsia="Times New Roman" w:cstheme="minorHAnsi"/>
                <w:color w:val="0B0C0C"/>
                <w:lang w:eastAsia="en-GB"/>
              </w:rPr>
              <w:t>(LB</w:t>
            </w:r>
            <w:r w:rsidR="00B25D36">
              <w:rPr>
                <w:rFonts w:eastAsia="Times New Roman" w:cstheme="minorHAnsi"/>
                <w:color w:val="0B0C0C"/>
                <w:lang w:eastAsia="en-GB"/>
              </w:rPr>
              <w:t>, CP/CL and G</w:t>
            </w:r>
            <w:r w:rsidR="0028768D">
              <w:rPr>
                <w:rFonts w:eastAsia="Times New Roman" w:cstheme="minorHAnsi"/>
                <w:color w:val="0B0C0C"/>
                <w:lang w:eastAsia="en-GB"/>
              </w:rPr>
              <w:t>H</w:t>
            </w:r>
            <w:r w:rsidR="008C4659">
              <w:rPr>
                <w:rFonts w:eastAsia="Times New Roman" w:cstheme="minorHAnsi"/>
                <w:color w:val="0B0C0C"/>
                <w:lang w:eastAsia="en-GB"/>
              </w:rPr>
              <w:t xml:space="preserve">) </w:t>
            </w:r>
            <w:r>
              <w:rPr>
                <w:rFonts w:eastAsia="Times New Roman" w:cstheme="minorHAnsi"/>
                <w:color w:val="0B0C0C"/>
                <w:lang w:eastAsia="en-GB"/>
              </w:rPr>
              <w:t xml:space="preserve">will </w:t>
            </w:r>
            <w:r w:rsidR="0028768D">
              <w:rPr>
                <w:rFonts w:eastAsia="Times New Roman" w:cstheme="minorHAnsi"/>
                <w:color w:val="0B0C0C"/>
                <w:lang w:eastAsia="en-GB"/>
              </w:rPr>
              <w:t xml:space="preserve">need to </w:t>
            </w:r>
            <w:r w:rsidR="00BE1A75">
              <w:rPr>
                <w:rFonts w:eastAsia="Times New Roman" w:cstheme="minorHAnsi"/>
                <w:color w:val="0B0C0C"/>
                <w:lang w:eastAsia="en-GB"/>
              </w:rPr>
              <w:t xml:space="preserve">work between bubbles due to </w:t>
            </w:r>
            <w:r w:rsidR="00736DEC">
              <w:rPr>
                <w:rFonts w:eastAsia="Times New Roman" w:cstheme="minorHAnsi"/>
                <w:color w:val="0B0C0C"/>
                <w:lang w:eastAsia="en-GB"/>
              </w:rPr>
              <w:t xml:space="preserve">their </w:t>
            </w:r>
            <w:r w:rsidR="00BE1A75">
              <w:rPr>
                <w:rFonts w:eastAsia="Times New Roman" w:cstheme="minorHAnsi"/>
                <w:color w:val="0B0C0C"/>
                <w:lang w:eastAsia="en-GB"/>
              </w:rPr>
              <w:t>role. Safety measures will be applied to reduce the spread of infection</w:t>
            </w:r>
            <w:r>
              <w:rPr>
                <w:rFonts w:eastAsia="Times New Roman" w:cstheme="minorHAnsi"/>
                <w:color w:val="0B0C0C"/>
                <w:lang w:eastAsia="en-GB"/>
              </w:rPr>
              <w:t>.</w:t>
            </w:r>
          </w:p>
          <w:p w14:paraId="75E1EA2D" w14:textId="77777777" w:rsidR="00896E61" w:rsidRDefault="00896E61" w:rsidP="00896E61">
            <w:pPr>
              <w:spacing w:after="75"/>
              <w:rPr>
                <w:rFonts w:eastAsia="Times New Roman" w:cstheme="minorHAnsi"/>
                <w:color w:val="0B0C0C"/>
                <w:u w:val="single"/>
                <w:lang w:eastAsia="en-GB"/>
              </w:rPr>
            </w:pPr>
          </w:p>
          <w:p w14:paraId="0BE63E90" w14:textId="26B481BD" w:rsidR="00896E61" w:rsidRPr="00896E61" w:rsidRDefault="00896E61" w:rsidP="00896E61">
            <w:pPr>
              <w:spacing w:after="75"/>
              <w:rPr>
                <w:rFonts w:eastAsia="Times New Roman" w:cstheme="minorHAnsi"/>
                <w:color w:val="0B0C0C"/>
                <w:u w:val="single"/>
                <w:lang w:eastAsia="en-GB"/>
              </w:rPr>
            </w:pPr>
            <w:r w:rsidRPr="00896E61">
              <w:rPr>
                <w:rFonts w:eastAsia="Times New Roman" w:cstheme="minorHAnsi"/>
                <w:color w:val="0B0C0C"/>
                <w:u w:val="single"/>
                <w:lang w:eastAsia="en-GB"/>
              </w:rPr>
              <w:t>The Curriculum</w:t>
            </w:r>
          </w:p>
          <w:p w14:paraId="1AFAD13D" w14:textId="43274093" w:rsidR="00896E61" w:rsidRPr="00E600B8" w:rsidRDefault="00736DEC"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A</w:t>
            </w:r>
            <w:r w:rsidR="00C751E6">
              <w:rPr>
                <w:rFonts w:eastAsia="Times New Roman" w:cstheme="minorHAnsi"/>
                <w:color w:val="0B0C0C"/>
                <w:lang w:eastAsia="en-GB"/>
              </w:rPr>
              <w:t>t the current time a reduced</w:t>
            </w:r>
            <w:r w:rsidR="00896E61" w:rsidRPr="00E600B8">
              <w:rPr>
                <w:rFonts w:eastAsia="Times New Roman" w:cstheme="minorHAnsi"/>
                <w:color w:val="0B0C0C"/>
                <w:lang w:eastAsia="en-GB"/>
              </w:rPr>
              <w:t xml:space="preserve"> curriculum will be provided</w:t>
            </w:r>
            <w:r w:rsidR="00C751E6">
              <w:rPr>
                <w:rFonts w:eastAsia="Times New Roman" w:cstheme="minorHAnsi"/>
                <w:color w:val="0B0C0C"/>
                <w:lang w:eastAsia="en-GB"/>
              </w:rPr>
              <w:t xml:space="preserve"> to enable staff to </w:t>
            </w:r>
            <w:r w:rsidR="00847F13">
              <w:rPr>
                <w:rFonts w:eastAsia="Times New Roman" w:cstheme="minorHAnsi"/>
                <w:color w:val="0B0C0C"/>
                <w:lang w:eastAsia="en-GB"/>
              </w:rPr>
              <w:t>plan extra ‘catch-up sessions’ in English and maths</w:t>
            </w:r>
            <w:r w:rsidR="00896E61" w:rsidRPr="00E600B8">
              <w:rPr>
                <w:rFonts w:eastAsia="Times New Roman" w:cstheme="minorHAnsi"/>
                <w:color w:val="0B0C0C"/>
                <w:lang w:eastAsia="en-GB"/>
              </w:rPr>
              <w:t>. The quality of the curriculum will remain of the highest of standard.</w:t>
            </w:r>
          </w:p>
          <w:p w14:paraId="2339CA1C" w14:textId="77777777" w:rsidR="00896E61" w:rsidRPr="00095959" w:rsidRDefault="00896E61"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C</w:t>
            </w:r>
            <w:r w:rsidRPr="00095959">
              <w:rPr>
                <w:rFonts w:eastAsia="Times New Roman" w:cstheme="minorHAnsi"/>
                <w:color w:val="0B0C0C"/>
                <w:lang w:eastAsia="en-GB"/>
              </w:rPr>
              <w:t>hildren will be taught in their classroom, apart from PE and ICT</w:t>
            </w:r>
          </w:p>
          <w:p w14:paraId="67F359FE" w14:textId="7FFCF955" w:rsidR="00F75B94" w:rsidRPr="00F17B95" w:rsidRDefault="00896E61" w:rsidP="00021206">
            <w:pPr>
              <w:pStyle w:val="ListParagraph"/>
              <w:numPr>
                <w:ilvl w:val="0"/>
                <w:numId w:val="9"/>
              </w:numPr>
              <w:spacing w:after="75"/>
              <w:rPr>
                <w:rFonts w:eastAsia="Times New Roman" w:cstheme="minorHAnsi"/>
                <w:color w:val="0B0C0C"/>
                <w:lang w:eastAsia="en-GB"/>
              </w:rPr>
            </w:pPr>
            <w:r w:rsidRPr="009C65C3">
              <w:t>PE will take place outside</w:t>
            </w:r>
            <w:r>
              <w:t xml:space="preserve"> as much as possible. Children </w:t>
            </w:r>
            <w:r w:rsidR="00E614EC">
              <w:t>in</w:t>
            </w:r>
            <w:r w:rsidR="00A30215">
              <w:t xml:space="preserve"> Y5 and Y6 </w:t>
            </w:r>
            <w:r>
              <w:t xml:space="preserve">will attend school in their PE kit on their PE day and remain in their kit for the day, as the school changing rooms are not in use. We ask parents to </w:t>
            </w:r>
            <w:r w:rsidR="003A1AE4">
              <w:t xml:space="preserve">follow </w:t>
            </w:r>
            <w:r>
              <w:t>the normal school PE uniform</w:t>
            </w:r>
            <w:r w:rsidR="000E0B91">
              <w:t xml:space="preserve"> g</w:t>
            </w:r>
            <w:r w:rsidR="003A1AE4">
              <w:t>u</w:t>
            </w:r>
            <w:r w:rsidR="000E0B91">
              <w:t>idance</w:t>
            </w:r>
            <w:r>
              <w:t xml:space="preserve"> as much as possible, however</w:t>
            </w:r>
            <w:r w:rsidR="003A1AE4">
              <w:t>, the school allows</w:t>
            </w:r>
            <w:r>
              <w:t xml:space="preserve"> children to wear jogging bottoms and jumpers for cold weather. </w:t>
            </w:r>
          </w:p>
          <w:p w14:paraId="5E66310D" w14:textId="7AEEB6AD" w:rsidR="00F17B95" w:rsidRPr="00F75B94" w:rsidRDefault="00F17B95"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Singing will only take place in class bubbles with all children facing forward, with 2m distance and the teacher </w:t>
            </w:r>
            <w:r w:rsidR="004A3290">
              <w:rPr>
                <w:rFonts w:eastAsia="Times New Roman" w:cstheme="minorHAnsi"/>
                <w:color w:val="0B0C0C"/>
                <w:lang w:eastAsia="en-GB"/>
              </w:rPr>
              <w:t>2m away from all children.  It will take place outside or in the hall.</w:t>
            </w:r>
          </w:p>
          <w:p w14:paraId="1BFCC9F3" w14:textId="77777777" w:rsidR="00FF4916" w:rsidRPr="00FF4916" w:rsidRDefault="00896E61" w:rsidP="00021206">
            <w:pPr>
              <w:pStyle w:val="ListParagraph"/>
              <w:numPr>
                <w:ilvl w:val="0"/>
                <w:numId w:val="9"/>
              </w:numPr>
              <w:spacing w:after="75"/>
              <w:rPr>
                <w:rFonts w:eastAsia="Times New Roman" w:cstheme="minorHAnsi"/>
                <w:color w:val="0B0C0C"/>
                <w:lang w:eastAsia="en-GB"/>
              </w:rPr>
            </w:pPr>
            <w:r>
              <w:t>Earrings and any other jewellery must be removed at home before attending school on PE day.</w:t>
            </w:r>
          </w:p>
          <w:p w14:paraId="7B0B4971" w14:textId="00B63BCF" w:rsidR="00896E61" w:rsidRPr="006F6022" w:rsidRDefault="00896E61" w:rsidP="00FF4916">
            <w:pPr>
              <w:pStyle w:val="ListParagraph"/>
              <w:numPr>
                <w:ilvl w:val="0"/>
                <w:numId w:val="9"/>
              </w:numPr>
              <w:spacing w:after="75"/>
              <w:rPr>
                <w:rFonts w:eastAsia="Times New Roman" w:cstheme="minorHAnsi"/>
                <w:color w:val="0B0C0C"/>
                <w:lang w:eastAsia="en-GB"/>
              </w:rPr>
            </w:pPr>
            <w:r>
              <w:t>In the event of poor weather conditions, the school hall will be used for PE</w:t>
            </w:r>
            <w:r w:rsidR="006F6022">
              <w:t xml:space="preserve"> </w:t>
            </w:r>
          </w:p>
          <w:p w14:paraId="6A212A98" w14:textId="5594F88C" w:rsidR="006F6022" w:rsidRDefault="006F6022" w:rsidP="00FF491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PE equipment will be cleaned regularly </w:t>
            </w:r>
            <w:r w:rsidR="00F409CC">
              <w:rPr>
                <w:rFonts w:eastAsia="Times New Roman" w:cstheme="minorHAnsi"/>
                <w:color w:val="0B0C0C"/>
                <w:lang w:eastAsia="en-GB"/>
              </w:rPr>
              <w:t>or left for 72 hours to reduce the risk of any transmission</w:t>
            </w:r>
          </w:p>
          <w:p w14:paraId="4F0FECB3" w14:textId="60F58EA2" w:rsidR="00F32BB7" w:rsidRPr="00095959" w:rsidRDefault="00F32BB7" w:rsidP="00FF491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Some PE lessons and music lessons will be taught by outside providers.  These visitors will be expected to follow the risk assessment, good hygiene rules and to wear a visor at all times.</w:t>
            </w:r>
          </w:p>
          <w:p w14:paraId="7B0D79DF" w14:textId="7B0D85C7" w:rsidR="00896E61" w:rsidRDefault="00896E61" w:rsidP="00021206">
            <w:pPr>
              <w:pStyle w:val="ListParagraph"/>
              <w:numPr>
                <w:ilvl w:val="0"/>
                <w:numId w:val="9"/>
              </w:numPr>
              <w:spacing w:after="75"/>
              <w:rPr>
                <w:rFonts w:eastAsia="Times New Roman" w:cstheme="minorHAnsi"/>
                <w:color w:val="0B0C0C"/>
                <w:lang w:eastAsia="en-GB"/>
              </w:rPr>
            </w:pPr>
            <w:r w:rsidRPr="00095959">
              <w:rPr>
                <w:rFonts w:eastAsia="Times New Roman" w:cstheme="minorHAnsi"/>
                <w:color w:val="0B0C0C"/>
                <w:lang w:eastAsia="en-GB"/>
              </w:rPr>
              <w:t>Equipment – teachers will need to plan ahead for the use of equipment to ensure th</w:t>
            </w:r>
            <w:r w:rsidR="0043420B">
              <w:rPr>
                <w:rFonts w:eastAsia="Times New Roman" w:cstheme="minorHAnsi"/>
                <w:color w:val="0B0C0C"/>
                <w:lang w:eastAsia="en-GB"/>
              </w:rPr>
              <w:t>e equipment will be available</w:t>
            </w:r>
            <w:r w:rsidRPr="00095959">
              <w:rPr>
                <w:rFonts w:eastAsia="Times New Roman" w:cstheme="minorHAnsi"/>
                <w:color w:val="0B0C0C"/>
                <w:lang w:eastAsia="en-GB"/>
              </w:rPr>
              <w:t xml:space="preserve"> when needed i.e. instruments, Ipads</w:t>
            </w:r>
            <w:r w:rsidR="00736DEC">
              <w:rPr>
                <w:rFonts w:eastAsia="Times New Roman" w:cstheme="minorHAnsi"/>
                <w:color w:val="0B0C0C"/>
                <w:lang w:eastAsia="en-GB"/>
              </w:rPr>
              <w:t>, PE equipment</w:t>
            </w:r>
          </w:p>
          <w:p w14:paraId="4F0949BC" w14:textId="1E49102D" w:rsidR="00896E61" w:rsidRDefault="00896E61" w:rsidP="00021206">
            <w:pPr>
              <w:pStyle w:val="ListParagraph"/>
              <w:numPr>
                <w:ilvl w:val="0"/>
                <w:numId w:val="9"/>
              </w:numPr>
              <w:spacing w:after="75"/>
              <w:rPr>
                <w:rFonts w:eastAsia="Times New Roman" w:cstheme="minorHAnsi"/>
                <w:color w:val="0B0C0C"/>
                <w:lang w:eastAsia="en-GB"/>
              </w:rPr>
            </w:pPr>
            <w:r w:rsidRPr="00095959">
              <w:rPr>
                <w:rFonts w:eastAsia="Times New Roman" w:cstheme="minorHAnsi"/>
                <w:color w:val="0B0C0C"/>
                <w:lang w:eastAsia="en-GB"/>
              </w:rPr>
              <w:t>A ‘recovery curriculum’ will form part of the normal curriculum. Details of the recovery curriculum can be found here:</w:t>
            </w:r>
            <w:r w:rsidR="00736DEC">
              <w:rPr>
                <w:rFonts w:eastAsia="Times New Roman" w:cstheme="minorHAnsi"/>
                <w:color w:val="0B0C0C"/>
                <w:lang w:eastAsia="en-GB"/>
              </w:rPr>
              <w:t xml:space="preserve"> </w:t>
            </w:r>
            <w:hyperlink r:id="rId14" w:history="1">
              <w:r w:rsidR="006123F2" w:rsidRPr="00E535DB">
                <w:rPr>
                  <w:rStyle w:val="Hyperlink"/>
                  <w:rFonts w:eastAsia="Times New Roman" w:cstheme="minorHAnsi"/>
                  <w:lang w:eastAsia="en-GB"/>
                </w:rPr>
                <w:t>https://marshlandprimaryacademy.org.uk</w:t>
              </w:r>
            </w:hyperlink>
          </w:p>
          <w:p w14:paraId="3989876C" w14:textId="6A3D095A" w:rsidR="00736DEC" w:rsidRPr="00095F22" w:rsidRDefault="00736DEC" w:rsidP="00095F22">
            <w:pPr>
              <w:pStyle w:val="ListParagraph"/>
              <w:numPr>
                <w:ilvl w:val="0"/>
                <w:numId w:val="9"/>
              </w:numPr>
              <w:spacing w:after="75"/>
              <w:rPr>
                <w:rFonts w:eastAsia="Times New Roman" w:cstheme="minorHAnsi"/>
                <w:color w:val="0B0C0C"/>
                <w:lang w:eastAsia="en-GB"/>
              </w:rPr>
            </w:pPr>
            <w:r w:rsidRPr="00095F22">
              <w:rPr>
                <w:rFonts w:eastAsia="Times New Roman" w:cstheme="minorHAnsi"/>
                <w:color w:val="0B0C0C"/>
                <w:lang w:eastAsia="en-GB"/>
              </w:rPr>
              <w:t xml:space="preserve">Some parts of the normal class timetables </w:t>
            </w:r>
            <w:r w:rsidR="00B94A23">
              <w:rPr>
                <w:rFonts w:eastAsia="Times New Roman" w:cstheme="minorHAnsi"/>
                <w:color w:val="0B0C0C"/>
                <w:lang w:eastAsia="en-GB"/>
              </w:rPr>
              <w:t xml:space="preserve">will not be taught at this time – for instance MFL. </w:t>
            </w:r>
            <w:r w:rsidRPr="00095F22">
              <w:rPr>
                <w:rFonts w:eastAsia="Times New Roman" w:cstheme="minorHAnsi"/>
                <w:color w:val="0B0C0C"/>
                <w:lang w:eastAsia="en-GB"/>
              </w:rPr>
              <w:t>During these slots the recovery curriculum will be taught</w:t>
            </w:r>
          </w:p>
          <w:p w14:paraId="325E9687" w14:textId="03CB65DC" w:rsidR="00896E61" w:rsidRPr="00095959" w:rsidRDefault="00896E61" w:rsidP="00021206">
            <w:pPr>
              <w:pStyle w:val="ListParagraph"/>
              <w:numPr>
                <w:ilvl w:val="0"/>
                <w:numId w:val="9"/>
              </w:numPr>
              <w:spacing w:after="75"/>
              <w:rPr>
                <w:rFonts w:eastAsia="Times New Roman" w:cstheme="minorHAnsi"/>
                <w:color w:val="0B0C0C"/>
                <w:lang w:eastAsia="en-GB"/>
              </w:rPr>
            </w:pPr>
            <w:r w:rsidRPr="00095959">
              <w:rPr>
                <w:rFonts w:eastAsia="Times New Roman" w:cstheme="minorHAnsi"/>
                <w:color w:val="0B0C0C"/>
                <w:lang w:eastAsia="en-GB"/>
              </w:rPr>
              <w:lastRenderedPageBreak/>
              <w:t xml:space="preserve">We will not form large gatherings of children and adults </w:t>
            </w:r>
            <w:r w:rsidR="00320BBA">
              <w:rPr>
                <w:rFonts w:eastAsia="Times New Roman" w:cstheme="minorHAnsi"/>
                <w:color w:val="0B0C0C"/>
                <w:lang w:eastAsia="en-GB"/>
              </w:rPr>
              <w:t xml:space="preserve">instead </w:t>
            </w:r>
            <w:r w:rsidRPr="00095959">
              <w:rPr>
                <w:rFonts w:eastAsia="Times New Roman" w:cstheme="minorHAnsi"/>
                <w:color w:val="0B0C0C"/>
                <w:lang w:eastAsia="en-GB"/>
              </w:rPr>
              <w:t xml:space="preserve">assemblies will be held </w:t>
            </w:r>
            <w:r w:rsidR="00320BBA">
              <w:rPr>
                <w:rFonts w:eastAsia="Times New Roman" w:cstheme="minorHAnsi"/>
                <w:color w:val="0B0C0C"/>
                <w:lang w:eastAsia="en-GB"/>
              </w:rPr>
              <w:t>either on power</w:t>
            </w:r>
            <w:r w:rsidR="004566D5">
              <w:rPr>
                <w:rFonts w:eastAsia="Times New Roman" w:cstheme="minorHAnsi"/>
                <w:color w:val="0B0C0C"/>
                <w:lang w:eastAsia="en-GB"/>
              </w:rPr>
              <w:t xml:space="preserve"> </w:t>
            </w:r>
            <w:r w:rsidR="00320BBA">
              <w:rPr>
                <w:rFonts w:eastAsia="Times New Roman" w:cstheme="minorHAnsi"/>
                <w:color w:val="0B0C0C"/>
                <w:lang w:eastAsia="en-GB"/>
              </w:rPr>
              <w:t xml:space="preserve">point </w:t>
            </w:r>
            <w:r w:rsidR="004566D5">
              <w:rPr>
                <w:rFonts w:eastAsia="Times New Roman" w:cstheme="minorHAnsi"/>
                <w:color w:val="0B0C0C"/>
                <w:lang w:eastAsia="en-GB"/>
              </w:rPr>
              <w:t xml:space="preserve">to be delivered in the pupils’ classroom or in two </w:t>
            </w:r>
            <w:r w:rsidR="00E16145">
              <w:rPr>
                <w:rFonts w:eastAsia="Times New Roman" w:cstheme="minorHAnsi"/>
                <w:color w:val="0B0C0C"/>
                <w:lang w:eastAsia="en-GB"/>
              </w:rPr>
              <w:t>class/</w:t>
            </w:r>
            <w:r w:rsidR="004566D5">
              <w:rPr>
                <w:rFonts w:eastAsia="Times New Roman" w:cstheme="minorHAnsi"/>
                <w:color w:val="0B0C0C"/>
                <w:lang w:eastAsia="en-GB"/>
              </w:rPr>
              <w:t>year groups in the hall</w:t>
            </w:r>
            <w:r w:rsidR="00736DEC">
              <w:rPr>
                <w:rFonts w:eastAsia="Times New Roman" w:cstheme="minorHAnsi"/>
                <w:color w:val="0B0C0C"/>
                <w:lang w:eastAsia="en-GB"/>
              </w:rPr>
              <w:t>.</w:t>
            </w:r>
          </w:p>
          <w:p w14:paraId="3043E6EF" w14:textId="77777777" w:rsidR="00027A7A" w:rsidRDefault="00027A7A" w:rsidP="00E710C9">
            <w:pPr>
              <w:rPr>
                <w:u w:val="single"/>
              </w:rPr>
            </w:pPr>
          </w:p>
          <w:p w14:paraId="3ECD1AC7" w14:textId="51B3413C" w:rsidR="009C65C3" w:rsidRDefault="009C65C3" w:rsidP="00E710C9">
            <w:pPr>
              <w:rPr>
                <w:u w:val="single"/>
              </w:rPr>
            </w:pPr>
            <w:r>
              <w:rPr>
                <w:u w:val="single"/>
              </w:rPr>
              <w:t>Rooms</w:t>
            </w:r>
          </w:p>
          <w:p w14:paraId="64DA6A85" w14:textId="36356E0A" w:rsidR="009C65C3" w:rsidRDefault="00736DEC" w:rsidP="00021206">
            <w:pPr>
              <w:pStyle w:val="ListParagraph"/>
              <w:numPr>
                <w:ilvl w:val="0"/>
                <w:numId w:val="9"/>
              </w:numPr>
            </w:pPr>
            <w:r>
              <w:t>Classes will remain in their own classroom the</w:t>
            </w:r>
            <w:r w:rsidR="009C65C3" w:rsidRPr="009C65C3">
              <w:t xml:space="preserve"> majority of teaching</w:t>
            </w:r>
            <w:r>
              <w:t>,</w:t>
            </w:r>
            <w:r w:rsidR="009C65C3" w:rsidRPr="009C65C3">
              <w:t xml:space="preserve"> apart from PE</w:t>
            </w:r>
            <w:r w:rsidR="0082326B">
              <w:t>, music</w:t>
            </w:r>
            <w:r w:rsidR="009C65C3" w:rsidRPr="009C65C3">
              <w:t xml:space="preserve"> and computing</w:t>
            </w:r>
            <w:r w:rsidR="000621A8">
              <w:t>.</w:t>
            </w:r>
          </w:p>
          <w:p w14:paraId="71DD450B" w14:textId="5C8584DB" w:rsidR="00736DEC" w:rsidRPr="009C65C3" w:rsidRDefault="00736DEC" w:rsidP="00021206">
            <w:pPr>
              <w:pStyle w:val="ListParagraph"/>
              <w:numPr>
                <w:ilvl w:val="0"/>
                <w:numId w:val="9"/>
              </w:numPr>
            </w:pPr>
            <w:r>
              <w:t>Bubbles will remain in their allocated areas</w:t>
            </w:r>
          </w:p>
          <w:p w14:paraId="153ABEC5" w14:textId="399CB71F" w:rsidR="009C65C3" w:rsidRDefault="009C65C3" w:rsidP="00021206">
            <w:pPr>
              <w:pStyle w:val="ListParagraph"/>
              <w:numPr>
                <w:ilvl w:val="0"/>
                <w:numId w:val="9"/>
              </w:numPr>
            </w:pPr>
            <w:r w:rsidRPr="009C65C3">
              <w:t>Computing will take place in the computer suite.</w:t>
            </w:r>
            <w:r w:rsidR="00DC6FC8">
              <w:t xml:space="preserve"> The computer suite will be wiped down thoroughly</w:t>
            </w:r>
            <w:r w:rsidR="0028768D">
              <w:t xml:space="preserve"> before</w:t>
            </w:r>
            <w:r w:rsidR="00DC6FC8">
              <w:t xml:space="preserve"> use (by a member of support staff</w:t>
            </w:r>
            <w:r w:rsidR="0028768D">
              <w:t xml:space="preserve"> or by the children</w:t>
            </w:r>
            <w:r w:rsidR="00DC6FC8">
              <w:t>) and</w:t>
            </w:r>
            <w:r w:rsidR="00AE047E">
              <w:t>/or</w:t>
            </w:r>
            <w:r w:rsidR="00DC6FC8">
              <w:t xml:space="preserve"> at the end of each day (</w:t>
            </w:r>
            <w:r w:rsidR="00AB14D3">
              <w:t>M</w:t>
            </w:r>
            <w:r w:rsidR="00DC6FC8">
              <w:t>etro</w:t>
            </w:r>
            <w:r w:rsidR="00AB14D3">
              <w:t xml:space="preserve"> C</w:t>
            </w:r>
            <w:r w:rsidR="00DC6FC8">
              <w:t>lean)</w:t>
            </w:r>
          </w:p>
          <w:p w14:paraId="359C12E9" w14:textId="41FE428C" w:rsidR="00DC6FC8" w:rsidRDefault="00DC6FC8" w:rsidP="00021206">
            <w:pPr>
              <w:pStyle w:val="ListParagraph"/>
              <w:numPr>
                <w:ilvl w:val="0"/>
                <w:numId w:val="9"/>
              </w:numPr>
            </w:pPr>
            <w:r>
              <w:t>PE will take place outside unless poor weather prevents this. In such situations the hall will be used</w:t>
            </w:r>
            <w:r w:rsidR="00AB14D3">
              <w:t>.</w:t>
            </w:r>
          </w:p>
          <w:p w14:paraId="5C9C79F2" w14:textId="2CAD8189" w:rsidR="009C65C3" w:rsidRPr="009C65C3" w:rsidRDefault="009C65C3" w:rsidP="00021206">
            <w:pPr>
              <w:pStyle w:val="ListParagraph"/>
              <w:numPr>
                <w:ilvl w:val="0"/>
                <w:numId w:val="9"/>
              </w:numPr>
            </w:pPr>
            <w:r>
              <w:t xml:space="preserve">Children will eat their lunch </w:t>
            </w:r>
            <w:r w:rsidR="008938ED">
              <w:t>in the dining room</w:t>
            </w:r>
            <w:r w:rsidR="0028768D">
              <w:t xml:space="preserve"> or in the classroom (FS1)</w:t>
            </w:r>
          </w:p>
          <w:p w14:paraId="0A4405AD" w14:textId="77777777" w:rsidR="009C65C3" w:rsidRPr="009C65C3" w:rsidRDefault="009C65C3" w:rsidP="009C65C3">
            <w:pPr>
              <w:rPr>
                <w:u w:val="single"/>
              </w:rPr>
            </w:pPr>
          </w:p>
          <w:p w14:paraId="6DFD0B0D" w14:textId="1F9DDC6C" w:rsidR="009C65C3" w:rsidRDefault="009C65C3" w:rsidP="00E710C9">
            <w:pPr>
              <w:rPr>
                <w:u w:val="single"/>
              </w:rPr>
            </w:pPr>
          </w:p>
          <w:p w14:paraId="290D3309" w14:textId="1C668CA0" w:rsidR="009C65C3" w:rsidRPr="006B2892" w:rsidRDefault="009C65C3" w:rsidP="00E710C9">
            <w:pPr>
              <w:rPr>
                <w:u w:val="single"/>
              </w:rPr>
            </w:pPr>
            <w:r>
              <w:rPr>
                <w:u w:val="single"/>
              </w:rPr>
              <w:t>Resources</w:t>
            </w:r>
            <w:r w:rsidR="00EF67A8">
              <w:rPr>
                <w:u w:val="single"/>
              </w:rPr>
              <w:t xml:space="preserve"> and classroom setup</w:t>
            </w:r>
          </w:p>
          <w:p w14:paraId="2E06327F" w14:textId="1CDF090F" w:rsidR="009E6E40" w:rsidRDefault="008A5059" w:rsidP="00021206">
            <w:pPr>
              <w:numPr>
                <w:ilvl w:val="0"/>
                <w:numId w:val="9"/>
              </w:numPr>
              <w:spacing w:after="75"/>
              <w:rPr>
                <w:rFonts w:eastAsia="Times New Roman" w:cstheme="minorHAnsi"/>
                <w:color w:val="0B0C0C"/>
                <w:lang w:eastAsia="en-GB"/>
              </w:rPr>
            </w:pPr>
            <w:r>
              <w:rPr>
                <w:rFonts w:eastAsia="Times New Roman" w:cstheme="minorHAnsi"/>
                <w:color w:val="0B0C0C"/>
                <w:lang w:eastAsia="en-GB"/>
              </w:rPr>
              <w:t>All necessary e</w:t>
            </w:r>
            <w:r w:rsidR="009E6E40">
              <w:rPr>
                <w:rFonts w:eastAsia="Times New Roman" w:cstheme="minorHAnsi"/>
                <w:color w:val="0B0C0C"/>
                <w:lang w:eastAsia="en-GB"/>
              </w:rPr>
              <w:t>quipment and resources</w:t>
            </w:r>
            <w:r>
              <w:rPr>
                <w:rFonts w:eastAsia="Times New Roman" w:cstheme="minorHAnsi"/>
                <w:color w:val="0B0C0C"/>
                <w:lang w:eastAsia="en-GB"/>
              </w:rPr>
              <w:t xml:space="preserve"> </w:t>
            </w:r>
            <w:r w:rsidR="009E6E40">
              <w:rPr>
                <w:rFonts w:eastAsia="Times New Roman" w:cstheme="minorHAnsi"/>
                <w:color w:val="0B0C0C"/>
                <w:lang w:eastAsia="en-GB"/>
              </w:rPr>
              <w:t>for the school to provide a broad and balanced curriculum will be returned to classrooms</w:t>
            </w:r>
            <w:r>
              <w:rPr>
                <w:rFonts w:eastAsia="Times New Roman" w:cstheme="minorHAnsi"/>
                <w:color w:val="0B0C0C"/>
                <w:lang w:eastAsia="en-GB"/>
              </w:rPr>
              <w:t xml:space="preserve"> or accessible centrally.</w:t>
            </w:r>
          </w:p>
          <w:p w14:paraId="1BE1EC72" w14:textId="3986C713" w:rsidR="006B2892" w:rsidRDefault="009E6E40" w:rsidP="00021206">
            <w:pPr>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Any </w:t>
            </w:r>
            <w:r w:rsidR="006B2892" w:rsidRPr="006B2892">
              <w:rPr>
                <w:rFonts w:eastAsia="Times New Roman" w:cstheme="minorHAnsi"/>
                <w:color w:val="0B0C0C"/>
                <w:lang w:eastAsia="en-GB"/>
              </w:rPr>
              <w:t xml:space="preserve">unnecessary items </w:t>
            </w:r>
            <w:r w:rsidR="004F78EF">
              <w:rPr>
                <w:rFonts w:eastAsia="Times New Roman" w:cstheme="minorHAnsi"/>
                <w:color w:val="0B0C0C"/>
                <w:lang w:eastAsia="en-GB"/>
              </w:rPr>
              <w:t xml:space="preserve">will be removed </w:t>
            </w:r>
            <w:r w:rsidR="006B2892" w:rsidRPr="006B2892">
              <w:rPr>
                <w:rFonts w:eastAsia="Times New Roman" w:cstheme="minorHAnsi"/>
                <w:color w:val="0B0C0C"/>
                <w:lang w:eastAsia="en-GB"/>
              </w:rPr>
              <w:t xml:space="preserve">from classrooms and </w:t>
            </w:r>
            <w:r w:rsidR="00803ABA">
              <w:rPr>
                <w:rFonts w:eastAsia="Times New Roman" w:cstheme="minorHAnsi"/>
                <w:color w:val="0B0C0C"/>
                <w:lang w:eastAsia="en-GB"/>
              </w:rPr>
              <w:t>stored in cupboards</w:t>
            </w:r>
          </w:p>
          <w:p w14:paraId="0F48EEB2" w14:textId="2452B52D" w:rsidR="00EF67A8" w:rsidRDefault="00EF67A8" w:rsidP="00021206">
            <w:pPr>
              <w:pStyle w:val="ListParagraph"/>
              <w:numPr>
                <w:ilvl w:val="0"/>
                <w:numId w:val="9"/>
              </w:numPr>
              <w:spacing w:after="75"/>
              <w:rPr>
                <w:rFonts w:eastAsia="Times New Roman" w:cstheme="minorHAnsi"/>
                <w:color w:val="0B0C0C"/>
                <w:lang w:eastAsia="en-GB"/>
              </w:rPr>
            </w:pPr>
            <w:r w:rsidRPr="00736DEC">
              <w:rPr>
                <w:rFonts w:eastAsia="Times New Roman" w:cstheme="minorHAnsi"/>
                <w:color w:val="0B0C0C"/>
                <w:lang w:eastAsia="en-GB"/>
              </w:rPr>
              <w:t xml:space="preserve">A large amount of resources were removed from classrooms during the </w:t>
            </w:r>
            <w:r w:rsidR="00503519">
              <w:rPr>
                <w:rFonts w:eastAsia="Times New Roman" w:cstheme="minorHAnsi"/>
                <w:color w:val="0B0C0C"/>
                <w:lang w:eastAsia="en-GB"/>
              </w:rPr>
              <w:t>s</w:t>
            </w:r>
            <w:r w:rsidRPr="00736DEC">
              <w:rPr>
                <w:rFonts w:eastAsia="Times New Roman" w:cstheme="minorHAnsi"/>
                <w:color w:val="0B0C0C"/>
                <w:lang w:eastAsia="en-GB"/>
              </w:rPr>
              <w:t>ummer term to enable deep cleaning and reduce the amount of items that could be touched by different children. Because the prevalence of Coronavirus has now decreased, and to enable school to provide a broad and balanced curriculum, resources can now be returned to classrooms. However, we will limit the resources being returned to ‘essential items’ only.</w:t>
            </w:r>
          </w:p>
          <w:p w14:paraId="2DE56959" w14:textId="1EFB6C50" w:rsidR="002D7AAC" w:rsidRDefault="002D7AAC"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Soft furnishings are not to be returned to the classroom at present</w:t>
            </w:r>
            <w:r w:rsidR="001E7855">
              <w:rPr>
                <w:rFonts w:eastAsia="Times New Roman" w:cstheme="minorHAnsi"/>
                <w:color w:val="0B0C0C"/>
                <w:lang w:eastAsia="en-GB"/>
              </w:rPr>
              <w:t>.</w:t>
            </w:r>
          </w:p>
          <w:p w14:paraId="7BF9D949" w14:textId="65B3BC13" w:rsidR="00EF67A8" w:rsidRPr="00736DEC" w:rsidRDefault="00EF67A8" w:rsidP="00021206">
            <w:pPr>
              <w:pStyle w:val="ListParagraph"/>
              <w:numPr>
                <w:ilvl w:val="0"/>
                <w:numId w:val="9"/>
              </w:numPr>
              <w:spacing w:after="75"/>
              <w:rPr>
                <w:rFonts w:eastAsia="Times New Roman" w:cstheme="minorHAnsi"/>
                <w:color w:val="0B0C0C"/>
                <w:lang w:eastAsia="en-GB"/>
              </w:rPr>
            </w:pPr>
            <w:r w:rsidRPr="00736DEC">
              <w:rPr>
                <w:rFonts w:eastAsia="Times New Roman" w:cstheme="minorHAnsi"/>
                <w:color w:val="0B0C0C"/>
                <w:lang w:eastAsia="en-GB"/>
              </w:rPr>
              <w:t xml:space="preserve">Children will be provided with their own individual </w:t>
            </w:r>
            <w:r w:rsidR="0086580A">
              <w:rPr>
                <w:rFonts w:eastAsia="Times New Roman" w:cstheme="minorHAnsi"/>
                <w:color w:val="0B0C0C"/>
                <w:lang w:eastAsia="en-GB"/>
              </w:rPr>
              <w:t xml:space="preserve">age-appropriate </w:t>
            </w:r>
            <w:r w:rsidRPr="00736DEC">
              <w:rPr>
                <w:rFonts w:eastAsia="Times New Roman" w:cstheme="minorHAnsi"/>
                <w:color w:val="0B0C0C"/>
                <w:lang w:eastAsia="en-GB"/>
              </w:rPr>
              <w:t>resources, where possible. The school will provide individual:</w:t>
            </w:r>
          </w:p>
          <w:p w14:paraId="3B11AF52" w14:textId="77777777" w:rsidR="00EF67A8" w:rsidRPr="00027A7A" w:rsidRDefault="00EF67A8" w:rsidP="00EF67A8">
            <w:pPr>
              <w:pStyle w:val="ListParagraph"/>
              <w:spacing w:after="75"/>
              <w:rPr>
                <w:rFonts w:eastAsia="Times New Roman" w:cstheme="minorHAnsi"/>
                <w:color w:val="0B0C0C"/>
                <w:lang w:eastAsia="en-GB"/>
              </w:rPr>
            </w:pPr>
            <w:r w:rsidRPr="00027A7A">
              <w:rPr>
                <w:rFonts w:eastAsia="Times New Roman" w:cstheme="minorHAnsi"/>
                <w:color w:val="0B0C0C"/>
                <w:lang w:eastAsia="en-GB"/>
              </w:rPr>
              <w:t>exercise books</w:t>
            </w:r>
          </w:p>
          <w:p w14:paraId="307FA28C" w14:textId="77777777" w:rsidR="00EF67A8" w:rsidRDefault="00EF67A8" w:rsidP="00EF67A8">
            <w:pPr>
              <w:pStyle w:val="ListParagraph"/>
              <w:spacing w:after="75"/>
              <w:rPr>
                <w:rFonts w:eastAsia="Times New Roman" w:cstheme="minorHAnsi"/>
                <w:color w:val="0B0C0C"/>
                <w:lang w:eastAsia="en-GB"/>
              </w:rPr>
            </w:pPr>
            <w:r w:rsidRPr="00027A7A">
              <w:rPr>
                <w:rFonts w:eastAsia="Times New Roman" w:cstheme="minorHAnsi"/>
                <w:color w:val="0B0C0C"/>
                <w:lang w:eastAsia="en-GB"/>
              </w:rPr>
              <w:t xml:space="preserve">pens/pencils/rulers </w:t>
            </w:r>
          </w:p>
          <w:p w14:paraId="2B8BB2D2" w14:textId="30F55174" w:rsidR="00EF67A8" w:rsidRDefault="00EF67A8" w:rsidP="00EF67A8">
            <w:pPr>
              <w:pStyle w:val="ListParagraph"/>
              <w:spacing w:after="75"/>
              <w:rPr>
                <w:rFonts w:eastAsia="Times New Roman" w:cstheme="minorHAnsi"/>
                <w:color w:val="0B0C0C"/>
                <w:lang w:eastAsia="en-GB"/>
              </w:rPr>
            </w:pPr>
            <w:r>
              <w:rPr>
                <w:rFonts w:eastAsia="Times New Roman" w:cstheme="minorHAnsi"/>
                <w:color w:val="0B0C0C"/>
                <w:lang w:eastAsia="en-GB"/>
              </w:rPr>
              <w:lastRenderedPageBreak/>
              <w:t>Such items will remain on the child’s own individual desk</w:t>
            </w:r>
            <w:r w:rsidR="0086580A">
              <w:rPr>
                <w:rFonts w:eastAsia="Times New Roman" w:cstheme="minorHAnsi"/>
                <w:color w:val="0B0C0C"/>
                <w:lang w:eastAsia="en-GB"/>
              </w:rPr>
              <w:t xml:space="preserve"> or in their tray</w:t>
            </w:r>
            <w:r>
              <w:rPr>
                <w:rFonts w:eastAsia="Times New Roman" w:cstheme="minorHAnsi"/>
                <w:color w:val="0B0C0C"/>
                <w:lang w:eastAsia="en-GB"/>
              </w:rPr>
              <w:t xml:space="preserve">. </w:t>
            </w:r>
          </w:p>
          <w:p w14:paraId="2957F397" w14:textId="48A8DE22" w:rsidR="00EF67A8" w:rsidRPr="00EF67A8" w:rsidRDefault="008E7636"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Children’s desks will be positioned to enable children to sit side by side and facing forward wherever possible</w:t>
            </w:r>
          </w:p>
          <w:p w14:paraId="6751B83F" w14:textId="4CEF8FCC" w:rsidR="00EF67A8" w:rsidRPr="008E7636" w:rsidRDefault="00EF67A8" w:rsidP="00EF67A8">
            <w:pPr>
              <w:pStyle w:val="ListParagraph"/>
              <w:numPr>
                <w:ilvl w:val="0"/>
                <w:numId w:val="9"/>
              </w:numPr>
              <w:spacing w:after="75"/>
              <w:rPr>
                <w:rFonts w:eastAsia="Times New Roman" w:cstheme="minorHAnsi"/>
                <w:color w:val="0B0C0C"/>
                <w:lang w:eastAsia="en-GB"/>
              </w:rPr>
            </w:pPr>
            <w:r w:rsidRPr="00EF67A8">
              <w:rPr>
                <w:rFonts w:eastAsia="Times New Roman" w:cstheme="minorHAnsi"/>
                <w:color w:val="0B0C0C"/>
                <w:lang w:eastAsia="en-GB"/>
              </w:rPr>
              <w:t xml:space="preserve">Normal classroom set up will apply in EYFS </w:t>
            </w:r>
          </w:p>
          <w:p w14:paraId="45163921" w14:textId="75EC3832" w:rsidR="00EF67A8" w:rsidRPr="00EF67A8" w:rsidRDefault="00EF67A8" w:rsidP="00021206">
            <w:pPr>
              <w:pStyle w:val="ListParagraph"/>
              <w:numPr>
                <w:ilvl w:val="0"/>
                <w:numId w:val="9"/>
              </w:numPr>
              <w:spacing w:after="75"/>
              <w:rPr>
                <w:rFonts w:eastAsia="Times New Roman" w:cstheme="minorHAnsi"/>
                <w:color w:val="0B0C0C"/>
                <w:lang w:eastAsia="en-GB"/>
              </w:rPr>
            </w:pPr>
            <w:r w:rsidRPr="00EF67A8">
              <w:rPr>
                <w:rFonts w:eastAsia="Times New Roman" w:cstheme="minorHAnsi"/>
                <w:color w:val="0B0C0C"/>
                <w:lang w:eastAsia="en-GB"/>
              </w:rPr>
              <w:t>Staff will use their own resources where possible and not share with other adults</w:t>
            </w:r>
            <w:r w:rsidR="00691519">
              <w:rPr>
                <w:rFonts w:eastAsia="Times New Roman" w:cstheme="minorHAnsi"/>
                <w:color w:val="0B0C0C"/>
                <w:lang w:eastAsia="en-GB"/>
              </w:rPr>
              <w:t xml:space="preserve"> – ie ipads, pens</w:t>
            </w:r>
          </w:p>
          <w:p w14:paraId="009A8494" w14:textId="0D1C6A7A" w:rsidR="00EF67A8" w:rsidRPr="00EF67A8" w:rsidRDefault="00EF67A8" w:rsidP="00021206">
            <w:pPr>
              <w:pStyle w:val="ListParagraph"/>
              <w:numPr>
                <w:ilvl w:val="0"/>
                <w:numId w:val="9"/>
              </w:numPr>
              <w:spacing w:after="75"/>
              <w:rPr>
                <w:rFonts w:eastAsia="Times New Roman" w:cstheme="minorHAnsi"/>
                <w:color w:val="0B0C0C"/>
                <w:lang w:eastAsia="en-GB"/>
              </w:rPr>
            </w:pPr>
            <w:r w:rsidRPr="00EF67A8">
              <w:rPr>
                <w:rFonts w:eastAsia="Times New Roman" w:cstheme="minorHAnsi"/>
                <w:color w:val="0B0C0C"/>
                <w:lang w:eastAsia="en-GB"/>
              </w:rPr>
              <w:t xml:space="preserve">Support staff will ‘clean down’ touched surfaces and equipment </w:t>
            </w:r>
            <w:r w:rsidR="00C75779">
              <w:rPr>
                <w:rFonts w:eastAsia="Times New Roman" w:cstheme="minorHAnsi"/>
                <w:color w:val="0B0C0C"/>
                <w:lang w:eastAsia="en-GB"/>
              </w:rPr>
              <w:t>when deemed necessary</w:t>
            </w:r>
            <w:r w:rsidRPr="00EF67A8">
              <w:rPr>
                <w:rFonts w:eastAsia="Times New Roman" w:cstheme="minorHAnsi"/>
                <w:color w:val="0B0C0C"/>
                <w:lang w:eastAsia="en-GB"/>
              </w:rPr>
              <w:t>.</w:t>
            </w:r>
          </w:p>
          <w:p w14:paraId="42DCD039" w14:textId="77777777" w:rsidR="00EF67A8" w:rsidRPr="00EF67A8" w:rsidRDefault="00EF67A8" w:rsidP="00021206">
            <w:pPr>
              <w:pStyle w:val="ListParagraph"/>
              <w:numPr>
                <w:ilvl w:val="0"/>
                <w:numId w:val="9"/>
              </w:numPr>
              <w:spacing w:after="75"/>
              <w:rPr>
                <w:rFonts w:eastAsia="Times New Roman" w:cstheme="minorHAnsi"/>
                <w:color w:val="0B0C0C"/>
                <w:lang w:eastAsia="en-GB"/>
              </w:rPr>
            </w:pPr>
            <w:r w:rsidRPr="00EF67A8">
              <w:rPr>
                <w:rFonts w:eastAsia="Times New Roman" w:cstheme="minorHAnsi"/>
                <w:color w:val="0B0C0C"/>
                <w:lang w:eastAsia="en-GB"/>
              </w:rPr>
              <w:t xml:space="preserve">If resources need to be shared between bubbles. Resources should be cleaned and/or left for 72 hours before being used. A post it note will be placed on the equipment to ensure it is not used by other bubbles. </w:t>
            </w:r>
          </w:p>
          <w:p w14:paraId="511490D3" w14:textId="77777777" w:rsidR="00EF67A8" w:rsidRPr="00EF67A8" w:rsidRDefault="00EF67A8" w:rsidP="00EF67A8">
            <w:pPr>
              <w:spacing w:after="75"/>
              <w:rPr>
                <w:rFonts w:eastAsia="Times New Roman" w:cstheme="minorHAnsi"/>
                <w:color w:val="0B0C0C"/>
                <w:lang w:eastAsia="en-GB"/>
              </w:rPr>
            </w:pPr>
          </w:p>
          <w:p w14:paraId="1C0DC035" w14:textId="5BD0296B" w:rsidR="00EF67A8" w:rsidRPr="00EF67A8" w:rsidRDefault="00EF67A8" w:rsidP="00EF67A8">
            <w:pPr>
              <w:spacing w:after="75"/>
              <w:rPr>
                <w:rFonts w:eastAsia="Times New Roman" w:cstheme="minorHAnsi"/>
                <w:color w:val="0B0C0C"/>
                <w:u w:val="single"/>
                <w:lang w:eastAsia="en-GB"/>
              </w:rPr>
            </w:pPr>
            <w:r w:rsidRPr="00EF67A8">
              <w:rPr>
                <w:rFonts w:eastAsia="Times New Roman" w:cstheme="minorHAnsi"/>
                <w:color w:val="0B0C0C"/>
                <w:u w:val="single"/>
                <w:lang w:eastAsia="en-GB"/>
              </w:rPr>
              <w:t>Uniform</w:t>
            </w:r>
          </w:p>
          <w:p w14:paraId="0F50CD0F" w14:textId="717EE6A2" w:rsidR="00EF67A8" w:rsidRPr="00EF67A8" w:rsidRDefault="00EF67A8" w:rsidP="00021206">
            <w:pPr>
              <w:pStyle w:val="ListParagraph"/>
              <w:numPr>
                <w:ilvl w:val="0"/>
                <w:numId w:val="9"/>
              </w:numPr>
              <w:spacing w:after="75"/>
              <w:rPr>
                <w:rFonts w:eastAsia="Times New Roman" w:cstheme="minorHAnsi"/>
                <w:color w:val="0B0C0C"/>
                <w:lang w:eastAsia="en-GB"/>
              </w:rPr>
            </w:pPr>
            <w:r w:rsidRPr="00EF67A8">
              <w:rPr>
                <w:rFonts w:eastAsia="Times New Roman" w:cstheme="minorHAnsi"/>
                <w:color w:val="0B0C0C"/>
                <w:lang w:eastAsia="en-GB"/>
              </w:rPr>
              <w:t xml:space="preserve">Staff and children will follow the school dress code/uniform policy and are encouraged to wash this </w:t>
            </w:r>
            <w:r w:rsidR="00904A30">
              <w:rPr>
                <w:rFonts w:eastAsia="Times New Roman" w:cstheme="minorHAnsi"/>
                <w:color w:val="0B0C0C"/>
                <w:lang w:eastAsia="en-GB"/>
              </w:rPr>
              <w:t>dai</w:t>
            </w:r>
            <w:r w:rsidRPr="00EF67A8">
              <w:rPr>
                <w:rFonts w:eastAsia="Times New Roman" w:cstheme="minorHAnsi"/>
                <w:color w:val="0B0C0C"/>
                <w:lang w:eastAsia="en-GB"/>
              </w:rPr>
              <w:t>ly</w:t>
            </w:r>
          </w:p>
          <w:p w14:paraId="637B67A6" w14:textId="29234154" w:rsidR="00EF67A8" w:rsidRDefault="00EF67A8" w:rsidP="00021206">
            <w:pPr>
              <w:pStyle w:val="ListParagraph"/>
              <w:numPr>
                <w:ilvl w:val="0"/>
                <w:numId w:val="9"/>
              </w:numPr>
              <w:spacing w:after="75"/>
              <w:rPr>
                <w:rFonts w:eastAsia="Times New Roman" w:cstheme="minorHAnsi"/>
                <w:color w:val="0B0C0C"/>
                <w:lang w:eastAsia="en-GB"/>
              </w:rPr>
            </w:pPr>
            <w:r w:rsidRPr="00EF67A8">
              <w:rPr>
                <w:rFonts w:eastAsia="Times New Roman" w:cstheme="minorHAnsi"/>
                <w:color w:val="0B0C0C"/>
                <w:lang w:eastAsia="en-GB"/>
              </w:rPr>
              <w:t xml:space="preserve">On </w:t>
            </w:r>
            <w:r w:rsidR="00BC4382">
              <w:rPr>
                <w:rFonts w:eastAsia="Times New Roman" w:cstheme="minorHAnsi"/>
                <w:color w:val="0B0C0C"/>
                <w:lang w:eastAsia="en-GB"/>
              </w:rPr>
              <w:t xml:space="preserve">their </w:t>
            </w:r>
            <w:r w:rsidRPr="00EF67A8">
              <w:rPr>
                <w:rFonts w:eastAsia="Times New Roman" w:cstheme="minorHAnsi"/>
                <w:color w:val="0B0C0C"/>
                <w:lang w:eastAsia="en-GB"/>
              </w:rPr>
              <w:t xml:space="preserve">PE day the children </w:t>
            </w:r>
            <w:r w:rsidR="00557F47">
              <w:rPr>
                <w:rFonts w:eastAsia="Times New Roman" w:cstheme="minorHAnsi"/>
                <w:color w:val="0B0C0C"/>
                <w:lang w:eastAsia="en-GB"/>
              </w:rPr>
              <w:t xml:space="preserve">from </w:t>
            </w:r>
            <w:r w:rsidR="00A90A06">
              <w:rPr>
                <w:rFonts w:eastAsia="Times New Roman" w:cstheme="minorHAnsi"/>
                <w:color w:val="0B0C0C"/>
                <w:lang w:eastAsia="en-GB"/>
              </w:rPr>
              <w:t xml:space="preserve">Year 5 and 6 </w:t>
            </w:r>
            <w:r w:rsidRPr="00EF67A8">
              <w:rPr>
                <w:rFonts w:eastAsia="Times New Roman" w:cstheme="minorHAnsi"/>
                <w:color w:val="0B0C0C"/>
                <w:lang w:eastAsia="en-GB"/>
              </w:rPr>
              <w:t xml:space="preserve">will wear their PE kit to school and remain in </w:t>
            </w:r>
            <w:r>
              <w:rPr>
                <w:rFonts w:eastAsia="Times New Roman" w:cstheme="minorHAnsi"/>
                <w:color w:val="0B0C0C"/>
                <w:lang w:eastAsia="en-GB"/>
              </w:rPr>
              <w:t>i</w:t>
            </w:r>
            <w:r w:rsidRPr="00EF67A8">
              <w:rPr>
                <w:rFonts w:eastAsia="Times New Roman" w:cstheme="minorHAnsi"/>
                <w:color w:val="0B0C0C"/>
                <w:lang w:eastAsia="en-GB"/>
              </w:rPr>
              <w:t>t for the day</w:t>
            </w:r>
            <w:r>
              <w:rPr>
                <w:rFonts w:eastAsia="Times New Roman" w:cstheme="minorHAnsi"/>
                <w:color w:val="0B0C0C"/>
                <w:lang w:eastAsia="en-GB"/>
              </w:rPr>
              <w:t xml:space="preserve"> (see information above regarding PE uniform expectations) </w:t>
            </w:r>
          </w:p>
          <w:p w14:paraId="7C20CD6D" w14:textId="624563A9" w:rsidR="00A90A06" w:rsidRDefault="00A90A06"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In years </w:t>
            </w:r>
            <w:r w:rsidR="005872E7">
              <w:rPr>
                <w:rFonts w:eastAsia="Times New Roman" w:cstheme="minorHAnsi"/>
                <w:color w:val="0B0C0C"/>
                <w:lang w:eastAsia="en-GB"/>
              </w:rPr>
              <w:t>1 – 4 children are provided with their own PE kit which they will change into in their classroom and will be stored on their peg</w:t>
            </w:r>
            <w:r w:rsidR="007002EB">
              <w:rPr>
                <w:rFonts w:eastAsia="Times New Roman" w:cstheme="minorHAnsi"/>
                <w:color w:val="0B0C0C"/>
                <w:lang w:eastAsia="en-GB"/>
              </w:rPr>
              <w:t xml:space="preserve"> in the cloak room.</w:t>
            </w:r>
          </w:p>
          <w:p w14:paraId="1B0D2E94" w14:textId="7E4D9A8A" w:rsidR="004D79F4" w:rsidRPr="00EF67A8" w:rsidRDefault="004D79F4"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In FS2 chil</w:t>
            </w:r>
            <w:r w:rsidR="005946FC">
              <w:rPr>
                <w:rFonts w:eastAsia="Times New Roman" w:cstheme="minorHAnsi"/>
                <w:color w:val="0B0C0C"/>
                <w:lang w:eastAsia="en-GB"/>
              </w:rPr>
              <w:t>dren will remain in their school uniform for their PE lesson.</w:t>
            </w:r>
          </w:p>
          <w:p w14:paraId="6A5CEC80" w14:textId="37858D0A" w:rsidR="00EF67A8" w:rsidRPr="00EF67A8" w:rsidRDefault="00EF67A8" w:rsidP="00021206">
            <w:pPr>
              <w:pStyle w:val="ListParagraph"/>
              <w:numPr>
                <w:ilvl w:val="0"/>
                <w:numId w:val="9"/>
              </w:numPr>
              <w:spacing w:after="75"/>
              <w:rPr>
                <w:rFonts w:eastAsia="Times New Roman" w:cstheme="minorHAnsi"/>
                <w:color w:val="0B0C0C"/>
                <w:lang w:eastAsia="en-GB"/>
              </w:rPr>
            </w:pPr>
            <w:r w:rsidRPr="00EF67A8">
              <w:rPr>
                <w:rFonts w:eastAsia="Times New Roman" w:cstheme="minorHAnsi"/>
                <w:color w:val="0B0C0C"/>
                <w:lang w:eastAsia="en-GB"/>
              </w:rPr>
              <w:t>Children should</w:t>
            </w:r>
            <w:r>
              <w:rPr>
                <w:rFonts w:eastAsia="Times New Roman" w:cstheme="minorHAnsi"/>
                <w:color w:val="0B0C0C"/>
                <w:lang w:eastAsia="en-GB"/>
              </w:rPr>
              <w:t xml:space="preserve"> only bring essential items to school which include</w:t>
            </w:r>
            <w:r w:rsidRPr="00EF67A8">
              <w:rPr>
                <w:rFonts w:eastAsia="Times New Roman" w:cstheme="minorHAnsi"/>
                <w:color w:val="0B0C0C"/>
                <w:lang w:eastAsia="en-GB"/>
              </w:rPr>
              <w:t>:</w:t>
            </w:r>
          </w:p>
          <w:p w14:paraId="7122A1D0" w14:textId="25565295" w:rsidR="00EF67A8" w:rsidRPr="00EF67A8" w:rsidRDefault="00EF67A8" w:rsidP="00EF67A8">
            <w:pPr>
              <w:pStyle w:val="ListParagraph"/>
              <w:spacing w:after="75"/>
              <w:rPr>
                <w:rFonts w:eastAsia="Times New Roman" w:cstheme="minorHAnsi"/>
                <w:color w:val="0B0C0C"/>
                <w:lang w:eastAsia="en-GB"/>
              </w:rPr>
            </w:pPr>
            <w:r>
              <w:rPr>
                <w:rFonts w:eastAsia="Times New Roman" w:cstheme="minorHAnsi"/>
                <w:color w:val="0B0C0C"/>
                <w:lang w:eastAsia="en-GB"/>
              </w:rPr>
              <w:t>c</w:t>
            </w:r>
            <w:r w:rsidRPr="00EF67A8">
              <w:rPr>
                <w:rFonts w:eastAsia="Times New Roman" w:cstheme="minorHAnsi"/>
                <w:color w:val="0B0C0C"/>
                <w:lang w:eastAsia="en-GB"/>
              </w:rPr>
              <w:t>oat</w:t>
            </w:r>
          </w:p>
          <w:p w14:paraId="753F7CD9" w14:textId="3B5FEC66" w:rsidR="00EF67A8" w:rsidRPr="00EF67A8" w:rsidRDefault="00EF67A8" w:rsidP="00EF67A8">
            <w:pPr>
              <w:pStyle w:val="ListParagraph"/>
              <w:spacing w:after="75"/>
              <w:rPr>
                <w:rFonts w:eastAsia="Times New Roman" w:cstheme="minorHAnsi"/>
                <w:color w:val="0B0C0C"/>
                <w:lang w:eastAsia="en-GB"/>
              </w:rPr>
            </w:pPr>
            <w:r w:rsidRPr="00EF67A8">
              <w:rPr>
                <w:rFonts w:eastAsia="Times New Roman" w:cstheme="minorHAnsi"/>
                <w:color w:val="0B0C0C"/>
                <w:lang w:eastAsia="en-GB"/>
              </w:rPr>
              <w:t>Book bag containing reading book / homework book etc</w:t>
            </w:r>
          </w:p>
          <w:p w14:paraId="69FCE7E2" w14:textId="46482B5B" w:rsidR="00EF67A8" w:rsidRDefault="00EF67A8" w:rsidP="00EF67A8">
            <w:pPr>
              <w:pStyle w:val="ListParagraph"/>
              <w:spacing w:after="75"/>
              <w:rPr>
                <w:rFonts w:eastAsia="Times New Roman" w:cstheme="minorHAnsi"/>
                <w:color w:val="0B0C0C"/>
                <w:lang w:eastAsia="en-GB"/>
              </w:rPr>
            </w:pPr>
            <w:r w:rsidRPr="00EF67A8">
              <w:rPr>
                <w:rFonts w:eastAsia="Times New Roman" w:cstheme="minorHAnsi"/>
                <w:color w:val="0B0C0C"/>
                <w:lang w:eastAsia="en-GB"/>
              </w:rPr>
              <w:t>Lunch box/bag (if bring a packed lunch)</w:t>
            </w:r>
          </w:p>
          <w:p w14:paraId="59B40C03" w14:textId="056EFD79" w:rsidR="00126047" w:rsidRDefault="00126047" w:rsidP="00EF67A8">
            <w:pPr>
              <w:pStyle w:val="ListParagraph"/>
              <w:spacing w:after="75"/>
              <w:rPr>
                <w:rFonts w:eastAsia="Times New Roman" w:cstheme="minorHAnsi"/>
                <w:color w:val="0B0C0C"/>
                <w:lang w:eastAsia="en-GB"/>
              </w:rPr>
            </w:pPr>
            <w:r>
              <w:rPr>
                <w:rFonts w:eastAsia="Times New Roman" w:cstheme="minorHAnsi"/>
                <w:color w:val="0B0C0C"/>
                <w:lang w:eastAsia="en-GB"/>
              </w:rPr>
              <w:t>And a named water bottle</w:t>
            </w:r>
          </w:p>
          <w:p w14:paraId="3495EBF6" w14:textId="477C19EB" w:rsidR="00EF67A8" w:rsidRDefault="00EF67A8" w:rsidP="00EF67A8">
            <w:pPr>
              <w:pStyle w:val="ListParagraph"/>
              <w:spacing w:after="75"/>
              <w:rPr>
                <w:rFonts w:eastAsia="Times New Roman" w:cstheme="minorHAnsi"/>
                <w:color w:val="0B0C0C"/>
                <w:lang w:eastAsia="en-GB"/>
              </w:rPr>
            </w:pPr>
            <w:r>
              <w:rPr>
                <w:rFonts w:eastAsia="Times New Roman" w:cstheme="minorHAnsi"/>
                <w:color w:val="0B0C0C"/>
                <w:lang w:eastAsia="en-GB"/>
              </w:rPr>
              <w:t>Items will remain in their cl</w:t>
            </w:r>
            <w:r w:rsidR="00126047">
              <w:rPr>
                <w:rFonts w:eastAsia="Times New Roman" w:cstheme="minorHAnsi"/>
                <w:color w:val="0B0C0C"/>
                <w:lang w:eastAsia="en-GB"/>
              </w:rPr>
              <w:t>oak</w:t>
            </w:r>
            <w:r>
              <w:rPr>
                <w:rFonts w:eastAsia="Times New Roman" w:cstheme="minorHAnsi"/>
                <w:color w:val="0B0C0C"/>
                <w:lang w:eastAsia="en-GB"/>
              </w:rPr>
              <w:t>room</w:t>
            </w:r>
            <w:r w:rsidR="00C21CF9">
              <w:rPr>
                <w:rFonts w:eastAsia="Times New Roman" w:cstheme="minorHAnsi"/>
                <w:color w:val="0B0C0C"/>
                <w:lang w:eastAsia="en-GB"/>
              </w:rPr>
              <w:t>/classroom and the</w:t>
            </w:r>
            <w:r w:rsidR="0015238A">
              <w:rPr>
                <w:rFonts w:eastAsia="Times New Roman" w:cstheme="minorHAnsi"/>
                <w:color w:val="0B0C0C"/>
                <w:lang w:eastAsia="en-GB"/>
              </w:rPr>
              <w:t xml:space="preserve"> pupil</w:t>
            </w:r>
            <w:r w:rsidR="00C61970">
              <w:rPr>
                <w:rFonts w:eastAsia="Times New Roman" w:cstheme="minorHAnsi"/>
                <w:color w:val="0B0C0C"/>
                <w:lang w:eastAsia="en-GB"/>
              </w:rPr>
              <w:t>s</w:t>
            </w:r>
            <w:r w:rsidR="00C21CF9">
              <w:rPr>
                <w:rFonts w:eastAsia="Times New Roman" w:cstheme="minorHAnsi"/>
                <w:color w:val="0B0C0C"/>
                <w:lang w:eastAsia="en-GB"/>
              </w:rPr>
              <w:t xml:space="preserve"> will be supervised</w:t>
            </w:r>
            <w:r w:rsidR="0015238A">
              <w:rPr>
                <w:rFonts w:eastAsia="Times New Roman" w:cstheme="minorHAnsi"/>
                <w:color w:val="0B0C0C"/>
                <w:lang w:eastAsia="en-GB"/>
              </w:rPr>
              <w:t xml:space="preserve"> when hanging up their coats</w:t>
            </w:r>
            <w:r w:rsidR="00C61970">
              <w:rPr>
                <w:rFonts w:eastAsia="Times New Roman" w:cstheme="minorHAnsi"/>
                <w:color w:val="0B0C0C"/>
                <w:lang w:eastAsia="en-GB"/>
              </w:rPr>
              <w:t xml:space="preserve"> and bags</w:t>
            </w:r>
            <w:r w:rsidR="00C21CF9">
              <w:rPr>
                <w:rFonts w:eastAsia="Times New Roman" w:cstheme="minorHAnsi"/>
                <w:color w:val="0B0C0C"/>
                <w:lang w:eastAsia="en-GB"/>
              </w:rPr>
              <w:t xml:space="preserve"> to </w:t>
            </w:r>
            <w:r w:rsidR="0015238A">
              <w:rPr>
                <w:rFonts w:eastAsia="Times New Roman" w:cstheme="minorHAnsi"/>
                <w:color w:val="0B0C0C"/>
                <w:lang w:eastAsia="en-GB"/>
              </w:rPr>
              <w:t>minimise contact between pupils</w:t>
            </w:r>
          </w:p>
          <w:p w14:paraId="27A0F34A" w14:textId="77777777" w:rsidR="00896E61" w:rsidRDefault="00896E61" w:rsidP="00896E61">
            <w:pPr>
              <w:spacing w:after="75"/>
              <w:rPr>
                <w:rFonts w:eastAsia="Times New Roman" w:cstheme="minorHAnsi"/>
                <w:color w:val="0B0C0C"/>
                <w:lang w:eastAsia="en-GB"/>
              </w:rPr>
            </w:pPr>
          </w:p>
          <w:p w14:paraId="64A233AC" w14:textId="77777777" w:rsidR="00896E61" w:rsidRPr="008D69CC" w:rsidRDefault="00896E61" w:rsidP="00896E61">
            <w:pPr>
              <w:spacing w:after="75"/>
              <w:rPr>
                <w:rFonts w:eastAsia="Times New Roman" w:cstheme="minorHAnsi"/>
                <w:color w:val="0B0C0C"/>
                <w:u w:val="single"/>
                <w:lang w:eastAsia="en-GB"/>
              </w:rPr>
            </w:pPr>
            <w:r w:rsidRPr="008D69CC">
              <w:rPr>
                <w:rFonts w:eastAsia="Times New Roman" w:cstheme="minorHAnsi"/>
                <w:color w:val="0B0C0C"/>
                <w:u w:val="single"/>
                <w:lang w:eastAsia="en-GB"/>
              </w:rPr>
              <w:t>Lunch time arrangements</w:t>
            </w:r>
          </w:p>
          <w:p w14:paraId="3DA54CDD" w14:textId="449AB683" w:rsidR="00896E61" w:rsidRPr="0091137D" w:rsidRDefault="00896E61" w:rsidP="00021206">
            <w:pPr>
              <w:pStyle w:val="ListParagraph"/>
              <w:numPr>
                <w:ilvl w:val="0"/>
                <w:numId w:val="12"/>
              </w:numPr>
              <w:spacing w:after="75"/>
              <w:rPr>
                <w:rFonts w:eastAsia="Times New Roman" w:cstheme="minorHAnsi"/>
                <w:color w:val="0B0C0C"/>
                <w:lang w:eastAsia="en-GB"/>
              </w:rPr>
            </w:pPr>
            <w:r w:rsidRPr="0091137D">
              <w:rPr>
                <w:rFonts w:eastAsia="Times New Roman" w:cstheme="minorHAnsi"/>
                <w:color w:val="0B0C0C"/>
                <w:lang w:eastAsia="en-GB"/>
              </w:rPr>
              <w:lastRenderedPageBreak/>
              <w:t>Children will remain in their bubble to eat their lunch</w:t>
            </w:r>
            <w:r w:rsidR="0047438D">
              <w:rPr>
                <w:rFonts w:eastAsia="Times New Roman" w:cstheme="minorHAnsi"/>
                <w:color w:val="0B0C0C"/>
                <w:lang w:eastAsia="en-GB"/>
              </w:rPr>
              <w:t xml:space="preserve"> either in the dining room or in their classroom</w:t>
            </w:r>
          </w:p>
          <w:p w14:paraId="09828C09" w14:textId="77777777" w:rsidR="00896E61" w:rsidRPr="0091137D" w:rsidRDefault="00896E61" w:rsidP="00021206">
            <w:pPr>
              <w:pStyle w:val="ListParagraph"/>
              <w:numPr>
                <w:ilvl w:val="0"/>
                <w:numId w:val="12"/>
              </w:numPr>
              <w:spacing w:after="75"/>
              <w:rPr>
                <w:rFonts w:eastAsia="Times New Roman" w:cstheme="minorHAnsi"/>
                <w:color w:val="0B0C0C"/>
                <w:lang w:eastAsia="en-GB"/>
              </w:rPr>
            </w:pPr>
            <w:r w:rsidRPr="0091137D">
              <w:rPr>
                <w:rFonts w:eastAsia="Times New Roman" w:cstheme="minorHAnsi"/>
                <w:color w:val="0B0C0C"/>
                <w:lang w:eastAsia="en-GB"/>
              </w:rPr>
              <w:t>Children can either bring a packed lunch or order a hot/cold grab bag from Dolce using the normal ordering system.</w:t>
            </w:r>
          </w:p>
          <w:p w14:paraId="7042EF43" w14:textId="3ED6B0F3" w:rsidR="00896E61" w:rsidRPr="0091137D" w:rsidRDefault="00896E61" w:rsidP="00021206">
            <w:pPr>
              <w:pStyle w:val="ListParagraph"/>
              <w:numPr>
                <w:ilvl w:val="0"/>
                <w:numId w:val="12"/>
              </w:numPr>
              <w:spacing w:after="75"/>
              <w:rPr>
                <w:rFonts w:eastAsia="Times New Roman" w:cstheme="minorHAnsi"/>
                <w:color w:val="0B0C0C"/>
                <w:lang w:eastAsia="en-GB"/>
              </w:rPr>
            </w:pPr>
            <w:r w:rsidRPr="0091137D">
              <w:rPr>
                <w:rFonts w:eastAsia="Times New Roman" w:cstheme="minorHAnsi"/>
                <w:color w:val="0B0C0C"/>
                <w:lang w:eastAsia="en-GB"/>
              </w:rPr>
              <w:t>Once the children have eaten their lunch</w:t>
            </w:r>
            <w:r w:rsidR="00DF77BF">
              <w:rPr>
                <w:rFonts w:eastAsia="Times New Roman" w:cstheme="minorHAnsi"/>
                <w:color w:val="0B0C0C"/>
                <w:lang w:eastAsia="en-GB"/>
              </w:rPr>
              <w:t>,</w:t>
            </w:r>
            <w:r w:rsidRPr="0091137D">
              <w:rPr>
                <w:rFonts w:eastAsia="Times New Roman" w:cstheme="minorHAnsi"/>
                <w:color w:val="0B0C0C"/>
                <w:lang w:eastAsia="en-GB"/>
              </w:rPr>
              <w:t xml:space="preserve"> they will be </w:t>
            </w:r>
            <w:r w:rsidR="00DF77BF">
              <w:rPr>
                <w:rFonts w:eastAsia="Times New Roman" w:cstheme="minorHAnsi"/>
                <w:color w:val="0B0C0C"/>
                <w:lang w:eastAsia="en-GB"/>
              </w:rPr>
              <w:t>escorted to</w:t>
            </w:r>
            <w:r w:rsidRPr="0091137D">
              <w:rPr>
                <w:rFonts w:eastAsia="Times New Roman" w:cstheme="minorHAnsi"/>
                <w:color w:val="0B0C0C"/>
                <w:lang w:eastAsia="en-GB"/>
              </w:rPr>
              <w:t xml:space="preserve"> the playground </w:t>
            </w:r>
            <w:r w:rsidR="00DF77BF">
              <w:rPr>
                <w:rFonts w:eastAsia="Times New Roman" w:cstheme="minorHAnsi"/>
                <w:color w:val="0B0C0C"/>
                <w:lang w:eastAsia="en-GB"/>
              </w:rPr>
              <w:t xml:space="preserve">by </w:t>
            </w:r>
            <w:r w:rsidR="00BD76CC">
              <w:rPr>
                <w:rFonts w:eastAsia="Times New Roman" w:cstheme="minorHAnsi"/>
                <w:color w:val="0B0C0C"/>
                <w:lang w:eastAsia="en-GB"/>
              </w:rPr>
              <w:t>the DRA belonging to their bubble</w:t>
            </w:r>
          </w:p>
          <w:p w14:paraId="52E1CDCE" w14:textId="32F5E264" w:rsidR="00896E61" w:rsidRDefault="00BD76CC" w:rsidP="00021206">
            <w:pPr>
              <w:pStyle w:val="ListParagraph"/>
              <w:numPr>
                <w:ilvl w:val="0"/>
                <w:numId w:val="12"/>
              </w:numPr>
              <w:spacing w:after="75"/>
              <w:rPr>
                <w:rFonts w:eastAsia="Times New Roman" w:cstheme="minorHAnsi"/>
                <w:color w:val="0B0C0C"/>
                <w:lang w:eastAsia="en-GB"/>
              </w:rPr>
            </w:pPr>
            <w:r>
              <w:rPr>
                <w:rFonts w:eastAsia="Times New Roman" w:cstheme="minorHAnsi"/>
                <w:color w:val="0B0C0C"/>
                <w:lang w:eastAsia="en-GB"/>
              </w:rPr>
              <w:t xml:space="preserve">To </w:t>
            </w:r>
            <w:r w:rsidR="00AD334B">
              <w:rPr>
                <w:rFonts w:eastAsia="Times New Roman" w:cstheme="minorHAnsi"/>
                <w:color w:val="0B0C0C"/>
                <w:lang w:eastAsia="en-GB"/>
              </w:rPr>
              <w:t xml:space="preserve">accommodate children on the playground lunch times will need </w:t>
            </w:r>
            <w:r w:rsidR="00801F3F">
              <w:rPr>
                <w:rFonts w:eastAsia="Times New Roman" w:cstheme="minorHAnsi"/>
                <w:color w:val="0B0C0C"/>
                <w:lang w:eastAsia="en-GB"/>
              </w:rPr>
              <w:t xml:space="preserve">to be </w:t>
            </w:r>
            <w:r w:rsidR="00AD334B">
              <w:rPr>
                <w:rFonts w:eastAsia="Times New Roman" w:cstheme="minorHAnsi"/>
                <w:color w:val="0B0C0C"/>
                <w:lang w:eastAsia="en-GB"/>
              </w:rPr>
              <w:t>staggered</w:t>
            </w:r>
          </w:p>
          <w:p w14:paraId="3BA14A67" w14:textId="69542B46" w:rsidR="00896E61" w:rsidRDefault="00451322" w:rsidP="00896E61">
            <w:pPr>
              <w:spacing w:after="75"/>
              <w:rPr>
                <w:rFonts w:eastAsia="Times New Roman" w:cstheme="minorHAnsi"/>
                <w:color w:val="0B0C0C"/>
                <w:lang w:eastAsia="en-GB"/>
              </w:rPr>
            </w:pPr>
            <w:r>
              <w:rPr>
                <w:rFonts w:eastAsia="Times New Roman" w:cstheme="minorHAnsi"/>
                <w:color w:val="0B0C0C"/>
                <w:lang w:eastAsia="en-GB"/>
              </w:rPr>
              <w:t>FS1 eat in their classroom 11:30 – 12:00</w:t>
            </w:r>
            <w:r w:rsidR="0028768D">
              <w:rPr>
                <w:rFonts w:eastAsia="Times New Roman" w:cstheme="minorHAnsi"/>
                <w:color w:val="0B0C0C"/>
                <w:lang w:eastAsia="en-GB"/>
              </w:rPr>
              <w:t xml:space="preserve"> then play in the FS1 playground until 12.45pm</w:t>
            </w:r>
          </w:p>
          <w:p w14:paraId="44181217" w14:textId="55F69A48" w:rsidR="00451322" w:rsidRDefault="00451322" w:rsidP="00896E61">
            <w:pPr>
              <w:spacing w:after="75"/>
              <w:rPr>
                <w:rFonts w:eastAsia="Times New Roman" w:cstheme="minorHAnsi"/>
                <w:color w:val="0B0C0C"/>
                <w:lang w:eastAsia="en-GB"/>
              </w:rPr>
            </w:pPr>
            <w:r>
              <w:rPr>
                <w:rFonts w:eastAsia="Times New Roman" w:cstheme="minorHAnsi"/>
                <w:color w:val="0B0C0C"/>
                <w:lang w:eastAsia="en-GB"/>
              </w:rPr>
              <w:t>FS2 eat in the dini</w:t>
            </w:r>
            <w:r w:rsidR="00AD0BEC">
              <w:rPr>
                <w:rFonts w:eastAsia="Times New Roman" w:cstheme="minorHAnsi"/>
                <w:color w:val="0B0C0C"/>
                <w:lang w:eastAsia="en-GB"/>
              </w:rPr>
              <w:t>ng room 11:45 – 12:15 (hexagonal tables) and then play</w:t>
            </w:r>
            <w:r w:rsidR="00732BE3">
              <w:rPr>
                <w:rFonts w:eastAsia="Times New Roman" w:cstheme="minorHAnsi"/>
                <w:color w:val="0B0C0C"/>
                <w:lang w:eastAsia="en-GB"/>
              </w:rPr>
              <w:t xml:space="preserve"> in the FS</w:t>
            </w:r>
            <w:r w:rsidR="0028768D">
              <w:rPr>
                <w:rFonts w:eastAsia="Times New Roman" w:cstheme="minorHAnsi"/>
                <w:color w:val="0B0C0C"/>
                <w:lang w:eastAsia="en-GB"/>
              </w:rPr>
              <w:t>1</w:t>
            </w:r>
            <w:r w:rsidR="00732BE3">
              <w:rPr>
                <w:rFonts w:eastAsia="Times New Roman" w:cstheme="minorHAnsi"/>
                <w:color w:val="0B0C0C"/>
                <w:lang w:eastAsia="en-GB"/>
              </w:rPr>
              <w:t xml:space="preserve"> playground until 12:45pm</w:t>
            </w:r>
          </w:p>
          <w:p w14:paraId="7ED8E67A" w14:textId="4A036ADB" w:rsidR="00732BE3" w:rsidRDefault="00732BE3" w:rsidP="00896E61">
            <w:pPr>
              <w:spacing w:after="75"/>
              <w:rPr>
                <w:rFonts w:eastAsia="Times New Roman" w:cstheme="minorHAnsi"/>
                <w:color w:val="0B0C0C"/>
                <w:lang w:eastAsia="en-GB"/>
              </w:rPr>
            </w:pPr>
            <w:r>
              <w:rPr>
                <w:rFonts w:eastAsia="Times New Roman" w:cstheme="minorHAnsi"/>
                <w:color w:val="0B0C0C"/>
                <w:lang w:eastAsia="en-GB"/>
              </w:rPr>
              <w:t xml:space="preserve">Yr1 and Yr 2 eat </w:t>
            </w:r>
            <w:r w:rsidR="0026750D">
              <w:rPr>
                <w:rFonts w:eastAsia="Times New Roman" w:cstheme="minorHAnsi"/>
                <w:color w:val="0B0C0C"/>
                <w:lang w:eastAsia="en-GB"/>
              </w:rPr>
              <w:t>in the dining room (long tables) 12:00</w:t>
            </w:r>
            <w:r w:rsidR="00325518">
              <w:rPr>
                <w:rFonts w:eastAsia="Times New Roman" w:cstheme="minorHAnsi"/>
                <w:color w:val="0B0C0C"/>
                <w:lang w:eastAsia="en-GB"/>
              </w:rPr>
              <w:t xml:space="preserve"> </w:t>
            </w:r>
            <w:r w:rsidR="0026750D">
              <w:rPr>
                <w:rFonts w:eastAsia="Times New Roman" w:cstheme="minorHAnsi"/>
                <w:color w:val="0B0C0C"/>
                <w:lang w:eastAsia="en-GB"/>
              </w:rPr>
              <w:t>- 12:20pm and then play in the KS1 playground 12:20 -12:45 pm</w:t>
            </w:r>
          </w:p>
          <w:p w14:paraId="52FC5337" w14:textId="37AB1E34" w:rsidR="0026750D" w:rsidRDefault="00B110DF" w:rsidP="00896E61">
            <w:pPr>
              <w:spacing w:after="75"/>
              <w:rPr>
                <w:rFonts w:eastAsia="Times New Roman" w:cstheme="minorHAnsi"/>
                <w:color w:val="0B0C0C"/>
                <w:lang w:eastAsia="en-GB"/>
              </w:rPr>
            </w:pPr>
            <w:r>
              <w:rPr>
                <w:rFonts w:eastAsia="Times New Roman" w:cstheme="minorHAnsi"/>
                <w:color w:val="0B0C0C"/>
                <w:lang w:eastAsia="en-GB"/>
              </w:rPr>
              <w:t xml:space="preserve">Yr 3 </w:t>
            </w:r>
            <w:r w:rsidR="005F1AA7">
              <w:rPr>
                <w:rFonts w:eastAsia="Times New Roman" w:cstheme="minorHAnsi"/>
                <w:color w:val="0B0C0C"/>
                <w:lang w:eastAsia="en-GB"/>
              </w:rPr>
              <w:t xml:space="preserve">and Y4 </w:t>
            </w:r>
            <w:r>
              <w:rPr>
                <w:rFonts w:eastAsia="Times New Roman" w:cstheme="minorHAnsi"/>
                <w:color w:val="0B0C0C"/>
                <w:lang w:eastAsia="en-GB"/>
              </w:rPr>
              <w:t>Play in KS</w:t>
            </w:r>
            <w:r w:rsidR="00A932D0">
              <w:rPr>
                <w:rFonts w:eastAsia="Times New Roman" w:cstheme="minorHAnsi"/>
                <w:color w:val="0B0C0C"/>
                <w:lang w:eastAsia="en-GB"/>
              </w:rPr>
              <w:t>1</w:t>
            </w:r>
            <w:r>
              <w:rPr>
                <w:rFonts w:eastAsia="Times New Roman" w:cstheme="minorHAnsi"/>
                <w:color w:val="0B0C0C"/>
                <w:lang w:eastAsia="en-GB"/>
              </w:rPr>
              <w:t xml:space="preserve"> playground 12:00 </w:t>
            </w:r>
            <w:r w:rsidR="00306F8C">
              <w:rPr>
                <w:rFonts w:eastAsia="Times New Roman" w:cstheme="minorHAnsi"/>
                <w:color w:val="0B0C0C"/>
                <w:lang w:eastAsia="en-GB"/>
              </w:rPr>
              <w:t>–</w:t>
            </w:r>
            <w:r>
              <w:rPr>
                <w:rFonts w:eastAsia="Times New Roman" w:cstheme="minorHAnsi"/>
                <w:color w:val="0B0C0C"/>
                <w:lang w:eastAsia="en-GB"/>
              </w:rPr>
              <w:t xml:space="preserve"> </w:t>
            </w:r>
            <w:r w:rsidR="00306F8C">
              <w:rPr>
                <w:rFonts w:eastAsia="Times New Roman" w:cstheme="minorHAnsi"/>
                <w:color w:val="0B0C0C"/>
                <w:lang w:eastAsia="en-GB"/>
              </w:rPr>
              <w:t>12: 2</w:t>
            </w:r>
            <w:r w:rsidR="00A932D0">
              <w:rPr>
                <w:rFonts w:eastAsia="Times New Roman" w:cstheme="minorHAnsi"/>
                <w:color w:val="0B0C0C"/>
                <w:lang w:eastAsia="en-GB"/>
              </w:rPr>
              <w:t>5</w:t>
            </w:r>
            <w:r w:rsidR="00306F8C">
              <w:rPr>
                <w:rFonts w:eastAsia="Times New Roman" w:cstheme="minorHAnsi"/>
                <w:color w:val="0B0C0C"/>
                <w:lang w:eastAsia="en-GB"/>
              </w:rPr>
              <w:t xml:space="preserve"> and have lunch 12:2</w:t>
            </w:r>
            <w:r w:rsidR="00A932D0">
              <w:rPr>
                <w:rFonts w:eastAsia="Times New Roman" w:cstheme="minorHAnsi"/>
                <w:color w:val="0B0C0C"/>
                <w:lang w:eastAsia="en-GB"/>
              </w:rPr>
              <w:t>5</w:t>
            </w:r>
            <w:r w:rsidR="00306F8C">
              <w:rPr>
                <w:rFonts w:eastAsia="Times New Roman" w:cstheme="minorHAnsi"/>
                <w:color w:val="0B0C0C"/>
                <w:lang w:eastAsia="en-GB"/>
              </w:rPr>
              <w:t xml:space="preserve"> -12</w:t>
            </w:r>
            <w:r w:rsidR="00325518">
              <w:rPr>
                <w:rFonts w:eastAsia="Times New Roman" w:cstheme="minorHAnsi"/>
                <w:color w:val="0B0C0C"/>
                <w:lang w:eastAsia="en-GB"/>
              </w:rPr>
              <w:t>:45</w:t>
            </w:r>
            <w:r w:rsidR="00A932D0">
              <w:rPr>
                <w:rFonts w:eastAsia="Times New Roman" w:cstheme="minorHAnsi"/>
                <w:color w:val="0B0C0C"/>
                <w:lang w:eastAsia="en-GB"/>
              </w:rPr>
              <w:t xml:space="preserve"> in the dining room </w:t>
            </w:r>
            <w:r w:rsidR="00CC36C4">
              <w:rPr>
                <w:rFonts w:eastAsia="Times New Roman" w:cstheme="minorHAnsi"/>
                <w:color w:val="0B0C0C"/>
                <w:lang w:eastAsia="en-GB"/>
              </w:rPr>
              <w:t>(hexagonal tables)</w:t>
            </w:r>
          </w:p>
          <w:p w14:paraId="7EA4C715" w14:textId="6C02D650" w:rsidR="00CC36C4" w:rsidRDefault="00CC36C4" w:rsidP="00896E61">
            <w:pPr>
              <w:spacing w:after="75"/>
              <w:rPr>
                <w:rFonts w:eastAsia="Times New Roman" w:cstheme="minorHAnsi"/>
                <w:color w:val="0B0C0C"/>
                <w:lang w:eastAsia="en-GB"/>
              </w:rPr>
            </w:pPr>
            <w:r>
              <w:rPr>
                <w:rFonts w:eastAsia="Times New Roman" w:cstheme="minorHAnsi"/>
                <w:color w:val="0B0C0C"/>
                <w:lang w:eastAsia="en-GB"/>
              </w:rPr>
              <w:t xml:space="preserve">Year 5 </w:t>
            </w:r>
            <w:r w:rsidR="00E67B97">
              <w:rPr>
                <w:rFonts w:eastAsia="Times New Roman" w:cstheme="minorHAnsi"/>
                <w:color w:val="0B0C0C"/>
                <w:lang w:eastAsia="en-GB"/>
              </w:rPr>
              <w:t xml:space="preserve">have lunch in their classroom 12:00 – 12:20pm and then play in KS2 playground </w:t>
            </w:r>
            <w:r w:rsidR="00F213D7">
              <w:rPr>
                <w:rFonts w:eastAsia="Times New Roman" w:cstheme="minorHAnsi"/>
                <w:color w:val="0B0C0C"/>
                <w:lang w:eastAsia="en-GB"/>
              </w:rPr>
              <w:t>12:20 – 12:45pm</w:t>
            </w:r>
          </w:p>
          <w:p w14:paraId="6FB45AED" w14:textId="3E0C6BA9" w:rsidR="00F213D7" w:rsidRDefault="00F213D7" w:rsidP="00896E61">
            <w:pPr>
              <w:spacing w:after="75"/>
              <w:rPr>
                <w:rFonts w:eastAsia="Times New Roman" w:cstheme="minorHAnsi"/>
                <w:color w:val="0B0C0C"/>
                <w:lang w:eastAsia="en-GB"/>
              </w:rPr>
            </w:pPr>
            <w:r>
              <w:rPr>
                <w:rFonts w:eastAsia="Times New Roman" w:cstheme="minorHAnsi"/>
                <w:color w:val="0B0C0C"/>
                <w:lang w:eastAsia="en-GB"/>
              </w:rPr>
              <w:t xml:space="preserve">Year 6 </w:t>
            </w:r>
            <w:r w:rsidR="005A063B">
              <w:rPr>
                <w:rFonts w:eastAsia="Times New Roman" w:cstheme="minorHAnsi"/>
                <w:color w:val="0B0C0C"/>
                <w:lang w:eastAsia="en-GB"/>
              </w:rPr>
              <w:t xml:space="preserve">have lunch in the dining hall 12:15 pm (long tables) and then in the playground 12:40 – 1:00pm </w:t>
            </w:r>
          </w:p>
          <w:p w14:paraId="35B020D8" w14:textId="731E9935" w:rsidR="00896E61" w:rsidRPr="00FA2556" w:rsidRDefault="00896E61" w:rsidP="00896E61">
            <w:pPr>
              <w:spacing w:after="75"/>
              <w:rPr>
                <w:rFonts w:eastAsia="Times New Roman" w:cstheme="minorHAnsi"/>
                <w:color w:val="FF0000"/>
                <w:u w:val="single"/>
                <w:lang w:eastAsia="en-GB"/>
              </w:rPr>
            </w:pPr>
            <w:r w:rsidRPr="00EC54D3">
              <w:rPr>
                <w:rFonts w:eastAsia="Times New Roman" w:cstheme="minorHAnsi"/>
                <w:color w:val="0B0C0C"/>
                <w:u w:val="single"/>
                <w:lang w:eastAsia="en-GB"/>
              </w:rPr>
              <w:t>Playground allocations</w:t>
            </w:r>
            <w:r w:rsidR="00FA2556">
              <w:rPr>
                <w:rFonts w:eastAsia="Times New Roman" w:cstheme="minorHAnsi"/>
                <w:color w:val="FF0000"/>
                <w:u w:val="single"/>
                <w:lang w:eastAsia="en-GB"/>
              </w:rPr>
              <w:t xml:space="preserve"> </w:t>
            </w:r>
          </w:p>
          <w:p w14:paraId="40E8C6A0" w14:textId="77777777" w:rsidR="00896E61" w:rsidRDefault="00896E61" w:rsidP="00896E61">
            <w:pPr>
              <w:spacing w:after="75"/>
              <w:rPr>
                <w:rFonts w:eastAsia="Times New Roman" w:cstheme="minorHAnsi"/>
                <w:color w:val="0B0C0C"/>
                <w:lang w:eastAsia="en-GB"/>
              </w:rPr>
            </w:pPr>
            <w:r>
              <w:rPr>
                <w:rFonts w:eastAsia="Times New Roman" w:cstheme="minorHAnsi"/>
                <w:color w:val="0B0C0C"/>
                <w:lang w:eastAsia="en-GB"/>
              </w:rPr>
              <w:t>The following areas will be allocated to each bubble (see diagram at the end of the risk assessment)</w:t>
            </w:r>
          </w:p>
          <w:p w14:paraId="3D18BEE4" w14:textId="747956B4" w:rsidR="00896E61" w:rsidRDefault="00896E61" w:rsidP="00021206">
            <w:pPr>
              <w:pStyle w:val="ListParagraph"/>
              <w:numPr>
                <w:ilvl w:val="0"/>
                <w:numId w:val="13"/>
              </w:numPr>
              <w:spacing w:after="75"/>
              <w:rPr>
                <w:rFonts w:eastAsia="Times New Roman" w:cstheme="minorHAnsi"/>
                <w:color w:val="0B0C0C"/>
                <w:lang w:eastAsia="en-GB"/>
              </w:rPr>
            </w:pPr>
            <w:r w:rsidRPr="0091137D">
              <w:rPr>
                <w:rFonts w:eastAsia="Times New Roman" w:cstheme="minorHAnsi"/>
                <w:color w:val="0B0C0C"/>
                <w:lang w:eastAsia="en-GB"/>
              </w:rPr>
              <w:t>F</w:t>
            </w:r>
            <w:r w:rsidR="00E13537">
              <w:rPr>
                <w:rFonts w:eastAsia="Times New Roman" w:cstheme="minorHAnsi"/>
                <w:color w:val="0B0C0C"/>
                <w:lang w:eastAsia="en-GB"/>
              </w:rPr>
              <w:t>S</w:t>
            </w:r>
            <w:r w:rsidRPr="0091137D">
              <w:rPr>
                <w:rFonts w:eastAsia="Times New Roman" w:cstheme="minorHAnsi"/>
                <w:color w:val="0B0C0C"/>
                <w:lang w:eastAsia="en-GB"/>
              </w:rPr>
              <w:t xml:space="preserve">1 </w:t>
            </w:r>
            <w:r w:rsidR="00E13537">
              <w:rPr>
                <w:rFonts w:eastAsia="Times New Roman" w:cstheme="minorHAnsi"/>
                <w:color w:val="0B0C0C"/>
                <w:lang w:eastAsia="en-GB"/>
              </w:rPr>
              <w:t>– FS1 outside area</w:t>
            </w:r>
          </w:p>
          <w:p w14:paraId="2FBE6394" w14:textId="79DE1599" w:rsidR="00E13537" w:rsidRPr="0091137D" w:rsidRDefault="00E13537" w:rsidP="00021206">
            <w:pPr>
              <w:pStyle w:val="ListParagraph"/>
              <w:numPr>
                <w:ilvl w:val="0"/>
                <w:numId w:val="13"/>
              </w:numPr>
              <w:spacing w:after="75"/>
              <w:rPr>
                <w:rFonts w:eastAsia="Times New Roman" w:cstheme="minorHAnsi"/>
                <w:color w:val="0B0C0C"/>
                <w:lang w:eastAsia="en-GB"/>
              </w:rPr>
            </w:pPr>
            <w:r>
              <w:rPr>
                <w:rFonts w:eastAsia="Times New Roman" w:cstheme="minorHAnsi"/>
                <w:color w:val="0B0C0C"/>
                <w:lang w:eastAsia="en-GB"/>
              </w:rPr>
              <w:t>FS2 – FS2 outside area</w:t>
            </w:r>
          </w:p>
          <w:p w14:paraId="13B47010" w14:textId="66700938" w:rsidR="00754417" w:rsidRDefault="00896E61" w:rsidP="00021206">
            <w:pPr>
              <w:pStyle w:val="ListParagraph"/>
              <w:numPr>
                <w:ilvl w:val="0"/>
                <w:numId w:val="13"/>
              </w:numPr>
              <w:spacing w:after="75"/>
              <w:rPr>
                <w:rFonts w:eastAsia="Times New Roman" w:cstheme="minorHAnsi"/>
                <w:color w:val="0B0C0C"/>
                <w:lang w:eastAsia="en-GB"/>
              </w:rPr>
            </w:pPr>
            <w:r w:rsidRPr="0091137D">
              <w:rPr>
                <w:rFonts w:eastAsia="Times New Roman" w:cstheme="minorHAnsi"/>
                <w:color w:val="0B0C0C"/>
                <w:lang w:eastAsia="en-GB"/>
              </w:rPr>
              <w:t>Y1</w:t>
            </w:r>
            <w:r w:rsidR="00C20300">
              <w:rPr>
                <w:rFonts w:eastAsia="Times New Roman" w:cstheme="minorHAnsi"/>
                <w:color w:val="0B0C0C"/>
                <w:lang w:eastAsia="en-GB"/>
              </w:rPr>
              <w:t xml:space="preserve"> -</w:t>
            </w:r>
            <w:r w:rsidR="00754417">
              <w:rPr>
                <w:rFonts w:eastAsia="Times New Roman" w:cstheme="minorHAnsi"/>
                <w:color w:val="0B0C0C"/>
                <w:lang w:eastAsia="en-GB"/>
              </w:rPr>
              <w:t xml:space="preserve"> KS1 Playground 10:30 – 10:45 am</w:t>
            </w:r>
          </w:p>
          <w:p w14:paraId="796017B4" w14:textId="11A909F1" w:rsidR="00896E61" w:rsidRPr="0091137D" w:rsidRDefault="00896E61" w:rsidP="00021206">
            <w:pPr>
              <w:pStyle w:val="ListParagraph"/>
              <w:numPr>
                <w:ilvl w:val="0"/>
                <w:numId w:val="13"/>
              </w:numPr>
              <w:spacing w:after="75"/>
              <w:rPr>
                <w:rFonts w:eastAsia="Times New Roman" w:cstheme="minorHAnsi"/>
                <w:color w:val="0B0C0C"/>
                <w:lang w:eastAsia="en-GB"/>
              </w:rPr>
            </w:pPr>
            <w:r w:rsidRPr="0091137D">
              <w:rPr>
                <w:rFonts w:eastAsia="Times New Roman" w:cstheme="minorHAnsi"/>
                <w:color w:val="0B0C0C"/>
                <w:lang w:eastAsia="en-GB"/>
              </w:rPr>
              <w:t xml:space="preserve">Y2 – KS1 playground </w:t>
            </w:r>
            <w:r w:rsidR="00754417">
              <w:rPr>
                <w:rFonts w:eastAsia="Times New Roman" w:cstheme="minorHAnsi"/>
                <w:color w:val="0B0C0C"/>
                <w:lang w:eastAsia="en-GB"/>
              </w:rPr>
              <w:t>10:</w:t>
            </w:r>
            <w:r w:rsidR="00A14B0B">
              <w:rPr>
                <w:rFonts w:eastAsia="Times New Roman" w:cstheme="minorHAnsi"/>
                <w:color w:val="0B0C0C"/>
                <w:lang w:eastAsia="en-GB"/>
              </w:rPr>
              <w:t>30</w:t>
            </w:r>
            <w:r w:rsidR="00754417">
              <w:rPr>
                <w:rFonts w:eastAsia="Times New Roman" w:cstheme="minorHAnsi"/>
                <w:color w:val="0B0C0C"/>
                <w:lang w:eastAsia="en-GB"/>
              </w:rPr>
              <w:t xml:space="preserve"> – 10:</w:t>
            </w:r>
            <w:r w:rsidR="00A14B0B">
              <w:rPr>
                <w:rFonts w:eastAsia="Times New Roman" w:cstheme="minorHAnsi"/>
                <w:color w:val="0B0C0C"/>
                <w:lang w:eastAsia="en-GB"/>
              </w:rPr>
              <w:t>45</w:t>
            </w:r>
            <w:r w:rsidR="00754417">
              <w:rPr>
                <w:rFonts w:eastAsia="Times New Roman" w:cstheme="minorHAnsi"/>
                <w:color w:val="0B0C0C"/>
                <w:lang w:eastAsia="en-GB"/>
              </w:rPr>
              <w:t xml:space="preserve"> am</w:t>
            </w:r>
          </w:p>
          <w:p w14:paraId="767A3D4A" w14:textId="114B0F4B" w:rsidR="00896E61" w:rsidRPr="0091137D" w:rsidRDefault="00896E61" w:rsidP="00021206">
            <w:pPr>
              <w:pStyle w:val="ListParagraph"/>
              <w:numPr>
                <w:ilvl w:val="0"/>
                <w:numId w:val="13"/>
              </w:numPr>
              <w:spacing w:after="75"/>
              <w:rPr>
                <w:rFonts w:eastAsia="Times New Roman" w:cstheme="minorHAnsi"/>
                <w:color w:val="0B0C0C"/>
                <w:lang w:eastAsia="en-GB"/>
              </w:rPr>
            </w:pPr>
            <w:r w:rsidRPr="0091137D">
              <w:rPr>
                <w:rFonts w:eastAsia="Times New Roman" w:cstheme="minorHAnsi"/>
                <w:color w:val="0B0C0C"/>
                <w:lang w:eastAsia="en-GB"/>
              </w:rPr>
              <w:t xml:space="preserve">Y3 </w:t>
            </w:r>
            <w:r w:rsidR="00754417">
              <w:rPr>
                <w:rFonts w:eastAsia="Times New Roman" w:cstheme="minorHAnsi"/>
                <w:color w:val="0B0C0C"/>
                <w:lang w:eastAsia="en-GB"/>
              </w:rPr>
              <w:t>–</w:t>
            </w:r>
            <w:r w:rsidRPr="0091137D">
              <w:rPr>
                <w:rFonts w:eastAsia="Times New Roman" w:cstheme="minorHAnsi"/>
                <w:color w:val="0B0C0C"/>
                <w:lang w:eastAsia="en-GB"/>
              </w:rPr>
              <w:t xml:space="preserve"> </w:t>
            </w:r>
            <w:r w:rsidR="00754417">
              <w:rPr>
                <w:rFonts w:eastAsia="Times New Roman" w:cstheme="minorHAnsi"/>
                <w:color w:val="0B0C0C"/>
                <w:lang w:eastAsia="en-GB"/>
              </w:rPr>
              <w:t>KS2 playground 10:</w:t>
            </w:r>
            <w:r w:rsidR="005F1AA7">
              <w:rPr>
                <w:rFonts w:eastAsia="Times New Roman" w:cstheme="minorHAnsi"/>
                <w:color w:val="0B0C0C"/>
                <w:lang w:eastAsia="en-GB"/>
              </w:rPr>
              <w:t>30</w:t>
            </w:r>
            <w:r w:rsidR="00754417">
              <w:rPr>
                <w:rFonts w:eastAsia="Times New Roman" w:cstheme="minorHAnsi"/>
                <w:color w:val="0B0C0C"/>
                <w:lang w:eastAsia="en-GB"/>
              </w:rPr>
              <w:t xml:space="preserve"> – 10:</w:t>
            </w:r>
            <w:r w:rsidR="005F1AA7">
              <w:rPr>
                <w:rFonts w:eastAsia="Times New Roman" w:cstheme="minorHAnsi"/>
                <w:color w:val="0B0C0C"/>
                <w:lang w:eastAsia="en-GB"/>
              </w:rPr>
              <w:t>45</w:t>
            </w:r>
            <w:r w:rsidR="00754417">
              <w:rPr>
                <w:rFonts w:eastAsia="Times New Roman" w:cstheme="minorHAnsi"/>
                <w:color w:val="0B0C0C"/>
                <w:lang w:eastAsia="en-GB"/>
              </w:rPr>
              <w:t xml:space="preserve"> am</w:t>
            </w:r>
          </w:p>
          <w:p w14:paraId="2E2F10E2" w14:textId="6CB953FD" w:rsidR="005F1AA7" w:rsidRDefault="00896E61" w:rsidP="00754417">
            <w:pPr>
              <w:pStyle w:val="ListParagraph"/>
              <w:numPr>
                <w:ilvl w:val="0"/>
                <w:numId w:val="13"/>
              </w:numPr>
              <w:spacing w:after="75"/>
              <w:rPr>
                <w:rFonts w:eastAsia="Times New Roman" w:cstheme="minorHAnsi"/>
                <w:color w:val="0B0C0C"/>
                <w:lang w:eastAsia="en-GB"/>
              </w:rPr>
            </w:pPr>
            <w:r w:rsidRPr="0091137D">
              <w:rPr>
                <w:rFonts w:eastAsia="Times New Roman" w:cstheme="minorHAnsi"/>
                <w:color w:val="0B0C0C"/>
                <w:lang w:eastAsia="en-GB"/>
              </w:rPr>
              <w:t>Y4</w:t>
            </w:r>
            <w:r w:rsidR="005F1AA7">
              <w:rPr>
                <w:rFonts w:eastAsia="Times New Roman" w:cstheme="minorHAnsi"/>
                <w:color w:val="0B0C0C"/>
                <w:lang w:eastAsia="en-GB"/>
              </w:rPr>
              <w:t xml:space="preserve"> - KS2 playground</w:t>
            </w:r>
            <w:r w:rsidR="00754417">
              <w:rPr>
                <w:rFonts w:eastAsia="Times New Roman" w:cstheme="minorHAnsi"/>
                <w:color w:val="0B0C0C"/>
                <w:lang w:eastAsia="en-GB"/>
              </w:rPr>
              <w:t xml:space="preserve"> </w:t>
            </w:r>
            <w:r w:rsidR="005F1AA7">
              <w:rPr>
                <w:rFonts w:eastAsia="Times New Roman" w:cstheme="minorHAnsi"/>
                <w:color w:val="0B0C0C"/>
                <w:lang w:eastAsia="en-GB"/>
              </w:rPr>
              <w:t>10.30 – 10.45 am</w:t>
            </w:r>
          </w:p>
          <w:p w14:paraId="4A328C4C" w14:textId="59D57368" w:rsidR="00896E61" w:rsidRPr="0091137D" w:rsidRDefault="005F1AA7" w:rsidP="00754417">
            <w:pPr>
              <w:pStyle w:val="ListParagraph"/>
              <w:numPr>
                <w:ilvl w:val="0"/>
                <w:numId w:val="13"/>
              </w:numPr>
              <w:spacing w:after="75"/>
              <w:rPr>
                <w:rFonts w:eastAsia="Times New Roman" w:cstheme="minorHAnsi"/>
                <w:color w:val="0B0C0C"/>
                <w:lang w:eastAsia="en-GB"/>
              </w:rPr>
            </w:pPr>
            <w:r>
              <w:rPr>
                <w:rFonts w:eastAsia="Times New Roman" w:cstheme="minorHAnsi"/>
                <w:color w:val="0B0C0C"/>
                <w:lang w:eastAsia="en-GB"/>
              </w:rPr>
              <w:t xml:space="preserve">Y5 - </w:t>
            </w:r>
            <w:r w:rsidR="00754417">
              <w:rPr>
                <w:rFonts w:eastAsia="Times New Roman" w:cstheme="minorHAnsi"/>
                <w:color w:val="0B0C0C"/>
                <w:lang w:eastAsia="en-GB"/>
              </w:rPr>
              <w:t>KS2 Playground 10:</w:t>
            </w:r>
            <w:r>
              <w:rPr>
                <w:rFonts w:eastAsia="Times New Roman" w:cstheme="minorHAnsi"/>
                <w:color w:val="0B0C0C"/>
                <w:lang w:eastAsia="en-GB"/>
              </w:rPr>
              <w:t>45</w:t>
            </w:r>
            <w:r w:rsidR="00754417">
              <w:rPr>
                <w:rFonts w:eastAsia="Times New Roman" w:cstheme="minorHAnsi"/>
                <w:color w:val="0B0C0C"/>
                <w:lang w:eastAsia="en-GB"/>
              </w:rPr>
              <w:t xml:space="preserve"> – 1</w:t>
            </w:r>
            <w:r>
              <w:rPr>
                <w:rFonts w:eastAsia="Times New Roman" w:cstheme="minorHAnsi"/>
                <w:color w:val="0B0C0C"/>
                <w:lang w:eastAsia="en-GB"/>
              </w:rPr>
              <w:t>1.00</w:t>
            </w:r>
            <w:r w:rsidR="00754417">
              <w:rPr>
                <w:rFonts w:eastAsia="Times New Roman" w:cstheme="minorHAnsi"/>
                <w:color w:val="0B0C0C"/>
                <w:lang w:eastAsia="en-GB"/>
              </w:rPr>
              <w:t xml:space="preserve"> am</w:t>
            </w:r>
          </w:p>
          <w:p w14:paraId="091CEE07" w14:textId="2C3F42D4" w:rsidR="00896E61" w:rsidRDefault="00896E61" w:rsidP="00896E61">
            <w:pPr>
              <w:pStyle w:val="ListParagraph"/>
              <w:numPr>
                <w:ilvl w:val="0"/>
                <w:numId w:val="13"/>
              </w:numPr>
              <w:spacing w:after="75"/>
              <w:rPr>
                <w:rFonts w:eastAsia="Times New Roman" w:cstheme="minorHAnsi"/>
                <w:color w:val="0B0C0C"/>
                <w:lang w:eastAsia="en-GB"/>
              </w:rPr>
            </w:pPr>
            <w:r w:rsidRPr="0091137D">
              <w:rPr>
                <w:rFonts w:eastAsia="Times New Roman" w:cstheme="minorHAnsi"/>
                <w:color w:val="0B0C0C"/>
                <w:lang w:eastAsia="en-GB"/>
              </w:rPr>
              <w:t xml:space="preserve">Y6 </w:t>
            </w:r>
            <w:r w:rsidR="00754417">
              <w:rPr>
                <w:rFonts w:eastAsia="Times New Roman" w:cstheme="minorHAnsi"/>
                <w:color w:val="0B0C0C"/>
                <w:lang w:eastAsia="en-GB"/>
              </w:rPr>
              <w:t>–</w:t>
            </w:r>
            <w:r w:rsidRPr="0091137D">
              <w:rPr>
                <w:rFonts w:eastAsia="Times New Roman" w:cstheme="minorHAnsi"/>
                <w:color w:val="0B0C0C"/>
                <w:lang w:eastAsia="en-GB"/>
              </w:rPr>
              <w:t xml:space="preserve"> </w:t>
            </w:r>
            <w:r w:rsidR="00754417">
              <w:rPr>
                <w:rFonts w:eastAsia="Times New Roman" w:cstheme="minorHAnsi"/>
                <w:color w:val="0B0C0C"/>
                <w:lang w:eastAsia="en-GB"/>
              </w:rPr>
              <w:t>KS2 Playground 10:45 – 11:00 am</w:t>
            </w:r>
          </w:p>
          <w:p w14:paraId="11F37AA9" w14:textId="77777777" w:rsidR="00836512" w:rsidRPr="00FA2556" w:rsidRDefault="00836512" w:rsidP="005F1AA7">
            <w:pPr>
              <w:pStyle w:val="ListParagraph"/>
              <w:spacing w:after="75"/>
              <w:rPr>
                <w:rFonts w:eastAsia="Times New Roman" w:cstheme="minorHAnsi"/>
                <w:color w:val="0B0C0C"/>
                <w:lang w:eastAsia="en-GB"/>
              </w:rPr>
            </w:pPr>
          </w:p>
          <w:p w14:paraId="35E4326C" w14:textId="77777777" w:rsidR="00896E61" w:rsidRPr="00FD1C99" w:rsidRDefault="00896E61" w:rsidP="00896E61">
            <w:pPr>
              <w:spacing w:after="75"/>
              <w:rPr>
                <w:rFonts w:eastAsia="Times New Roman" w:cstheme="minorHAnsi"/>
                <w:color w:val="0B0C0C"/>
                <w:u w:val="single"/>
                <w:lang w:eastAsia="en-GB"/>
              </w:rPr>
            </w:pPr>
            <w:r w:rsidRPr="00FD1C99">
              <w:rPr>
                <w:rFonts w:eastAsia="Times New Roman" w:cstheme="minorHAnsi"/>
                <w:color w:val="0B0C0C"/>
                <w:u w:val="single"/>
                <w:lang w:eastAsia="en-GB"/>
              </w:rPr>
              <w:t>Use of toilets</w:t>
            </w:r>
          </w:p>
          <w:p w14:paraId="5B6BCD0C" w14:textId="2AB1CD4F" w:rsidR="00896E61" w:rsidRDefault="00870AC5" w:rsidP="00870AC5">
            <w:pPr>
              <w:spacing w:after="75"/>
              <w:rPr>
                <w:rFonts w:eastAsia="Times New Roman" w:cstheme="minorHAnsi"/>
                <w:color w:val="0B0C0C"/>
                <w:lang w:eastAsia="en-GB"/>
              </w:rPr>
            </w:pPr>
            <w:r>
              <w:rPr>
                <w:rFonts w:eastAsia="Times New Roman" w:cstheme="minorHAnsi"/>
                <w:color w:val="0B0C0C"/>
                <w:lang w:eastAsia="en-GB"/>
              </w:rPr>
              <w:t>FS1 – FS1 toilets</w:t>
            </w:r>
          </w:p>
          <w:p w14:paraId="021E13AA" w14:textId="17134B1F" w:rsidR="00870AC5" w:rsidRDefault="00870AC5" w:rsidP="00870AC5">
            <w:pPr>
              <w:spacing w:after="75"/>
              <w:rPr>
                <w:rFonts w:eastAsia="Times New Roman" w:cstheme="minorHAnsi"/>
                <w:color w:val="0B0C0C"/>
                <w:lang w:eastAsia="en-GB"/>
              </w:rPr>
            </w:pPr>
            <w:r>
              <w:rPr>
                <w:rFonts w:eastAsia="Times New Roman" w:cstheme="minorHAnsi"/>
                <w:color w:val="0B0C0C"/>
                <w:lang w:eastAsia="en-GB"/>
              </w:rPr>
              <w:t>FS2 – FS2 toilets</w:t>
            </w:r>
          </w:p>
          <w:p w14:paraId="5A35920B" w14:textId="350A62BF" w:rsidR="00870AC5" w:rsidRDefault="00870AC5" w:rsidP="00870AC5">
            <w:pPr>
              <w:spacing w:after="75"/>
              <w:rPr>
                <w:rFonts w:eastAsia="Times New Roman" w:cstheme="minorHAnsi"/>
                <w:color w:val="0B0C0C"/>
                <w:lang w:eastAsia="en-GB"/>
              </w:rPr>
            </w:pPr>
            <w:r>
              <w:rPr>
                <w:rFonts w:eastAsia="Times New Roman" w:cstheme="minorHAnsi"/>
                <w:color w:val="0B0C0C"/>
                <w:lang w:eastAsia="en-GB"/>
              </w:rPr>
              <w:t>Year 1 and Year</w:t>
            </w:r>
            <w:r w:rsidR="000E3A97">
              <w:rPr>
                <w:rFonts w:eastAsia="Times New Roman" w:cstheme="minorHAnsi"/>
                <w:color w:val="0B0C0C"/>
                <w:lang w:eastAsia="en-GB"/>
              </w:rPr>
              <w:t xml:space="preserve"> </w:t>
            </w:r>
            <w:r>
              <w:rPr>
                <w:rFonts w:eastAsia="Times New Roman" w:cstheme="minorHAnsi"/>
                <w:color w:val="0B0C0C"/>
                <w:lang w:eastAsia="en-GB"/>
              </w:rPr>
              <w:t xml:space="preserve">2 </w:t>
            </w:r>
            <w:r w:rsidR="000E3A97">
              <w:rPr>
                <w:rFonts w:eastAsia="Times New Roman" w:cstheme="minorHAnsi"/>
                <w:color w:val="0B0C0C"/>
                <w:lang w:eastAsia="en-GB"/>
              </w:rPr>
              <w:t>– Y1 and Y2 toilets with the First aid toilet as an extra emergency toilet</w:t>
            </w:r>
          </w:p>
          <w:p w14:paraId="6A7B091C" w14:textId="6FDF56B2" w:rsidR="00083879" w:rsidRDefault="00083879" w:rsidP="00870AC5">
            <w:pPr>
              <w:spacing w:after="75"/>
              <w:rPr>
                <w:rFonts w:eastAsia="Times New Roman" w:cstheme="minorHAnsi"/>
                <w:color w:val="0B0C0C"/>
                <w:lang w:eastAsia="en-GB"/>
              </w:rPr>
            </w:pPr>
            <w:r>
              <w:rPr>
                <w:rFonts w:eastAsia="Times New Roman" w:cstheme="minorHAnsi"/>
                <w:color w:val="0B0C0C"/>
                <w:lang w:eastAsia="en-GB"/>
              </w:rPr>
              <w:t>Year 3 and Year 4 – KS2 corridor toilets</w:t>
            </w:r>
          </w:p>
          <w:p w14:paraId="660DE0AD" w14:textId="7AEC88E9" w:rsidR="00083879" w:rsidRDefault="00083879" w:rsidP="00870AC5">
            <w:pPr>
              <w:spacing w:after="75"/>
              <w:rPr>
                <w:rFonts w:eastAsia="Times New Roman" w:cstheme="minorHAnsi"/>
                <w:color w:val="0B0C0C"/>
                <w:lang w:eastAsia="en-GB"/>
              </w:rPr>
            </w:pPr>
            <w:r>
              <w:rPr>
                <w:rFonts w:eastAsia="Times New Roman" w:cstheme="minorHAnsi"/>
                <w:color w:val="0B0C0C"/>
                <w:lang w:eastAsia="en-GB"/>
              </w:rPr>
              <w:t>Year 5 and Year 6 - KS2 cloakroom toilets</w:t>
            </w:r>
          </w:p>
          <w:p w14:paraId="00ADD9F8" w14:textId="05CAB82D" w:rsidR="000B7932" w:rsidRDefault="00BF1507" w:rsidP="00870AC5">
            <w:pPr>
              <w:spacing w:after="75"/>
              <w:rPr>
                <w:rFonts w:eastAsia="Times New Roman" w:cstheme="minorHAnsi"/>
                <w:color w:val="0B0C0C"/>
                <w:lang w:eastAsia="en-GB"/>
              </w:rPr>
            </w:pPr>
            <w:r>
              <w:rPr>
                <w:rFonts w:eastAsia="Times New Roman" w:cstheme="minorHAnsi"/>
                <w:color w:val="0B0C0C"/>
                <w:lang w:eastAsia="en-GB"/>
              </w:rPr>
              <w:t xml:space="preserve">Staff must only send one child at a time to the toilet </w:t>
            </w:r>
            <w:r w:rsidR="00EC1BAD">
              <w:rPr>
                <w:rFonts w:eastAsia="Times New Roman" w:cstheme="minorHAnsi"/>
                <w:color w:val="0B0C0C"/>
                <w:lang w:eastAsia="en-GB"/>
              </w:rPr>
              <w:t>If sent in larger groups they will need to be</w:t>
            </w:r>
            <w:r>
              <w:rPr>
                <w:rFonts w:eastAsia="Times New Roman" w:cstheme="minorHAnsi"/>
                <w:color w:val="0B0C0C"/>
                <w:lang w:eastAsia="en-GB"/>
              </w:rPr>
              <w:t xml:space="preserve"> supervised by a member of staff</w:t>
            </w:r>
            <w:r w:rsidR="000B7932">
              <w:rPr>
                <w:rFonts w:eastAsia="Times New Roman" w:cstheme="minorHAnsi"/>
                <w:color w:val="0B0C0C"/>
                <w:lang w:eastAsia="en-GB"/>
              </w:rPr>
              <w:t>.</w:t>
            </w:r>
          </w:p>
          <w:p w14:paraId="58E1A609" w14:textId="6F5E9F4F" w:rsidR="009E6E40" w:rsidRDefault="00366546" w:rsidP="009C65C3">
            <w:pPr>
              <w:spacing w:after="75"/>
              <w:rPr>
                <w:rFonts w:eastAsia="Times New Roman" w:cstheme="minorHAnsi"/>
                <w:color w:val="0B0C0C"/>
                <w:lang w:eastAsia="en-GB"/>
              </w:rPr>
            </w:pPr>
            <w:r>
              <w:rPr>
                <w:rFonts w:eastAsia="Times New Roman" w:cstheme="minorHAnsi"/>
                <w:color w:val="0B0C0C"/>
                <w:lang w:eastAsia="en-GB"/>
              </w:rPr>
              <w:t xml:space="preserve">Staff </w:t>
            </w:r>
            <w:r w:rsidRPr="002A2AFB">
              <w:rPr>
                <w:rFonts w:eastAsia="Times New Roman" w:cstheme="minorHAnsi"/>
                <w:b/>
                <w:bCs/>
                <w:color w:val="0B0C0C"/>
                <w:lang w:eastAsia="en-GB"/>
              </w:rPr>
              <w:t>must</w:t>
            </w:r>
            <w:r>
              <w:rPr>
                <w:rFonts w:eastAsia="Times New Roman" w:cstheme="minorHAnsi"/>
                <w:color w:val="0B0C0C"/>
                <w:lang w:eastAsia="en-GB"/>
              </w:rPr>
              <w:t xml:space="preserve"> remind children when using the toilet to use good hygiene and wash their hands for at least 20 seconds</w:t>
            </w:r>
          </w:p>
          <w:p w14:paraId="6C399F59" w14:textId="0E3BF9AE" w:rsidR="00E600B8" w:rsidRPr="00896E61" w:rsidRDefault="00E600B8" w:rsidP="00115768">
            <w:pPr>
              <w:spacing w:after="75"/>
              <w:rPr>
                <w:rFonts w:eastAsia="Times New Roman" w:cstheme="minorHAnsi"/>
                <w:color w:val="0B0C0C"/>
                <w:u w:val="single"/>
                <w:lang w:eastAsia="en-GB"/>
              </w:rPr>
            </w:pPr>
            <w:r w:rsidRPr="00896E61">
              <w:rPr>
                <w:rFonts w:eastAsia="Times New Roman" w:cstheme="minorHAnsi"/>
                <w:color w:val="0B0C0C"/>
                <w:u w:val="single"/>
                <w:lang w:eastAsia="en-GB"/>
              </w:rPr>
              <w:t xml:space="preserve">Start </w:t>
            </w:r>
            <w:r w:rsidR="00E778A8" w:rsidRPr="00896E61">
              <w:rPr>
                <w:rFonts w:eastAsia="Times New Roman" w:cstheme="minorHAnsi"/>
                <w:color w:val="0B0C0C"/>
                <w:u w:val="single"/>
                <w:lang w:eastAsia="en-GB"/>
              </w:rPr>
              <w:t xml:space="preserve">and end </w:t>
            </w:r>
            <w:r w:rsidRPr="00896E61">
              <w:rPr>
                <w:rFonts w:eastAsia="Times New Roman" w:cstheme="minorHAnsi"/>
                <w:color w:val="0B0C0C"/>
                <w:u w:val="single"/>
                <w:lang w:eastAsia="en-GB"/>
              </w:rPr>
              <w:t>of the school day</w:t>
            </w:r>
          </w:p>
          <w:p w14:paraId="1152B009" w14:textId="7CA3D701" w:rsidR="00104D26" w:rsidRPr="0091137D" w:rsidRDefault="00104D26" w:rsidP="00021206">
            <w:pPr>
              <w:pStyle w:val="ListParagraph"/>
              <w:numPr>
                <w:ilvl w:val="0"/>
                <w:numId w:val="14"/>
              </w:numPr>
              <w:spacing w:after="75"/>
              <w:rPr>
                <w:rFonts w:eastAsia="Times New Roman" w:cstheme="minorHAnsi"/>
                <w:color w:val="0B0C0C"/>
                <w:lang w:eastAsia="en-GB"/>
              </w:rPr>
            </w:pPr>
            <w:r w:rsidRPr="0091137D">
              <w:rPr>
                <w:rFonts w:eastAsia="Times New Roman" w:cstheme="minorHAnsi"/>
                <w:color w:val="0B0C0C"/>
                <w:lang w:eastAsia="en-GB"/>
              </w:rPr>
              <w:t>School staff will be available to direct parents at the start of the school day</w:t>
            </w:r>
            <w:r w:rsidR="0030730F">
              <w:rPr>
                <w:rFonts w:eastAsia="Times New Roman" w:cstheme="minorHAnsi"/>
                <w:color w:val="0B0C0C"/>
                <w:lang w:eastAsia="en-GB"/>
              </w:rPr>
              <w:t xml:space="preserve"> and will be available to supervise children at the end of the day</w:t>
            </w:r>
            <w:r w:rsidRPr="0091137D">
              <w:rPr>
                <w:rFonts w:eastAsia="Times New Roman" w:cstheme="minorHAnsi"/>
                <w:color w:val="0B0C0C"/>
                <w:lang w:eastAsia="en-GB"/>
              </w:rPr>
              <w:t>.</w:t>
            </w:r>
          </w:p>
          <w:p w14:paraId="2C381686" w14:textId="5DBED822" w:rsidR="00104D26" w:rsidRDefault="00A849EE" w:rsidP="00021206">
            <w:pPr>
              <w:pStyle w:val="ListParagraph"/>
              <w:numPr>
                <w:ilvl w:val="0"/>
                <w:numId w:val="14"/>
              </w:numPr>
              <w:spacing w:after="75"/>
              <w:rPr>
                <w:rFonts w:eastAsia="Times New Roman" w:cstheme="minorHAnsi"/>
                <w:color w:val="0B0C0C"/>
                <w:lang w:eastAsia="en-GB"/>
              </w:rPr>
            </w:pPr>
            <w:r>
              <w:rPr>
                <w:rFonts w:eastAsia="Times New Roman" w:cstheme="minorHAnsi"/>
                <w:color w:val="0B0C0C"/>
                <w:lang w:eastAsia="en-GB"/>
              </w:rPr>
              <w:t>It is encouraged that only</w:t>
            </w:r>
            <w:r w:rsidR="00104D26" w:rsidRPr="0091137D">
              <w:rPr>
                <w:rFonts w:eastAsia="Times New Roman" w:cstheme="minorHAnsi"/>
                <w:color w:val="0B0C0C"/>
                <w:lang w:eastAsia="en-GB"/>
              </w:rPr>
              <w:t xml:space="preserve"> 1 adult per family </w:t>
            </w:r>
            <w:r>
              <w:rPr>
                <w:rFonts w:eastAsia="Times New Roman" w:cstheme="minorHAnsi"/>
                <w:color w:val="0B0C0C"/>
                <w:lang w:eastAsia="en-GB"/>
              </w:rPr>
              <w:t>should come</w:t>
            </w:r>
            <w:r w:rsidR="00104D26" w:rsidRPr="0091137D">
              <w:rPr>
                <w:rFonts w:eastAsia="Times New Roman" w:cstheme="minorHAnsi"/>
                <w:color w:val="0B0C0C"/>
                <w:lang w:eastAsia="en-GB"/>
              </w:rPr>
              <w:t xml:space="preserve"> on to the school site.</w:t>
            </w:r>
          </w:p>
          <w:p w14:paraId="454585C6" w14:textId="45DAA372" w:rsidR="00032627" w:rsidRPr="0091137D" w:rsidRDefault="00032627" w:rsidP="00021206">
            <w:pPr>
              <w:pStyle w:val="ListParagraph"/>
              <w:numPr>
                <w:ilvl w:val="0"/>
                <w:numId w:val="14"/>
              </w:numPr>
              <w:spacing w:after="75"/>
              <w:rPr>
                <w:rFonts w:eastAsia="Times New Roman" w:cstheme="minorHAnsi"/>
                <w:color w:val="0B0C0C"/>
                <w:lang w:eastAsia="en-GB"/>
              </w:rPr>
            </w:pPr>
            <w:r>
              <w:rPr>
                <w:rFonts w:eastAsia="Times New Roman" w:cstheme="minorHAnsi"/>
                <w:color w:val="0B0C0C"/>
                <w:lang w:eastAsia="en-GB"/>
              </w:rPr>
              <w:t>Parents will be encouraged to wear a mask when on the school premises</w:t>
            </w:r>
          </w:p>
          <w:p w14:paraId="7EC4D091" w14:textId="25B8829B" w:rsidR="00104D26" w:rsidRDefault="00032627" w:rsidP="00021206">
            <w:pPr>
              <w:pStyle w:val="ListParagraph"/>
              <w:numPr>
                <w:ilvl w:val="0"/>
                <w:numId w:val="14"/>
              </w:numPr>
              <w:spacing w:after="75"/>
              <w:rPr>
                <w:rFonts w:eastAsia="Times New Roman" w:cstheme="minorHAnsi"/>
                <w:color w:val="0B0C0C"/>
                <w:lang w:eastAsia="en-GB"/>
              </w:rPr>
            </w:pPr>
            <w:r>
              <w:rPr>
                <w:rFonts w:eastAsia="Times New Roman" w:cstheme="minorHAnsi"/>
                <w:color w:val="0B0C0C"/>
                <w:lang w:eastAsia="en-GB"/>
              </w:rPr>
              <w:t xml:space="preserve">Routes around the school will be </w:t>
            </w:r>
            <w:r w:rsidR="004F7C92">
              <w:rPr>
                <w:rFonts w:eastAsia="Times New Roman" w:cstheme="minorHAnsi"/>
                <w:color w:val="0B0C0C"/>
                <w:lang w:eastAsia="en-GB"/>
              </w:rPr>
              <w:t>clearly marked with signs and painted lines</w:t>
            </w:r>
          </w:p>
          <w:p w14:paraId="43E0A281" w14:textId="5AD9EB2C" w:rsidR="00104D26" w:rsidRDefault="00104D26" w:rsidP="00104D26">
            <w:pPr>
              <w:spacing w:after="75"/>
              <w:rPr>
                <w:rFonts w:eastAsia="Times New Roman" w:cstheme="minorHAnsi"/>
                <w:color w:val="0B0C0C"/>
                <w:lang w:eastAsia="en-GB"/>
              </w:rPr>
            </w:pPr>
            <w:r>
              <w:rPr>
                <w:rFonts w:eastAsia="Times New Roman" w:cstheme="minorHAnsi"/>
                <w:color w:val="0B0C0C"/>
                <w:lang w:eastAsia="en-GB"/>
              </w:rPr>
              <w:t>In order to stagger the number of children and adults coming on to the school grounds at one time we as</w:t>
            </w:r>
            <w:r w:rsidR="00C106B6">
              <w:rPr>
                <w:rFonts w:eastAsia="Times New Roman" w:cstheme="minorHAnsi"/>
                <w:color w:val="0B0C0C"/>
                <w:lang w:eastAsia="en-GB"/>
              </w:rPr>
              <w:t>k that the following is applied:</w:t>
            </w:r>
          </w:p>
          <w:p w14:paraId="4A07EA8F" w14:textId="6479806C" w:rsidR="000A670A" w:rsidRPr="005A042C" w:rsidRDefault="005A042C" w:rsidP="00115768">
            <w:pPr>
              <w:spacing w:after="75"/>
              <w:rPr>
                <w:rFonts w:eastAsia="Times New Roman" w:cstheme="minorHAnsi"/>
                <w:lang w:eastAsia="en-GB"/>
              </w:rPr>
            </w:pPr>
            <w:r>
              <w:rPr>
                <w:rFonts w:eastAsia="Times New Roman" w:cstheme="minorHAnsi"/>
                <w:lang w:eastAsia="en-GB"/>
              </w:rPr>
              <w:t>Please see a separate document with all the start and end times and entrances to be used by each class.</w:t>
            </w:r>
          </w:p>
          <w:p w14:paraId="19D9EACD" w14:textId="18E706FE" w:rsidR="000A670A" w:rsidRPr="002E3171" w:rsidRDefault="000A670A" w:rsidP="00115768">
            <w:pPr>
              <w:spacing w:after="75"/>
              <w:rPr>
                <w:rFonts w:eastAsia="Times New Roman" w:cstheme="minorHAnsi"/>
                <w:color w:val="0B0C0C"/>
                <w:u w:val="single"/>
                <w:lang w:eastAsia="en-GB"/>
              </w:rPr>
            </w:pPr>
            <w:r w:rsidRPr="002E3171">
              <w:rPr>
                <w:rFonts w:eastAsia="Times New Roman" w:cstheme="minorHAnsi"/>
                <w:color w:val="0B0C0C"/>
                <w:u w:val="single"/>
                <w:lang w:eastAsia="en-GB"/>
              </w:rPr>
              <w:t>Accessing the main school reception</w:t>
            </w:r>
          </w:p>
          <w:p w14:paraId="19F4B5DE" w14:textId="3874277F" w:rsidR="001310F7" w:rsidRDefault="000A670A" w:rsidP="00021206">
            <w:pPr>
              <w:pStyle w:val="ListParagraph"/>
              <w:numPr>
                <w:ilvl w:val="0"/>
                <w:numId w:val="19"/>
              </w:numPr>
              <w:spacing w:after="75"/>
              <w:rPr>
                <w:rFonts w:eastAsia="Times New Roman" w:cstheme="minorHAnsi"/>
                <w:color w:val="0B0C0C"/>
                <w:lang w:eastAsia="en-GB"/>
              </w:rPr>
            </w:pPr>
            <w:r w:rsidRPr="0091137D">
              <w:rPr>
                <w:rFonts w:eastAsia="Times New Roman" w:cstheme="minorHAnsi"/>
                <w:color w:val="0B0C0C"/>
                <w:lang w:eastAsia="en-GB"/>
              </w:rPr>
              <w:t xml:space="preserve">We ask </w:t>
            </w:r>
            <w:r w:rsidR="002E3171" w:rsidRPr="0091137D">
              <w:rPr>
                <w:rFonts w:eastAsia="Times New Roman" w:cstheme="minorHAnsi"/>
                <w:color w:val="0B0C0C"/>
                <w:lang w:eastAsia="en-GB"/>
              </w:rPr>
              <w:t xml:space="preserve">that </w:t>
            </w:r>
            <w:r w:rsidRPr="0091137D">
              <w:rPr>
                <w:rFonts w:eastAsia="Times New Roman" w:cstheme="minorHAnsi"/>
                <w:color w:val="0B0C0C"/>
                <w:lang w:eastAsia="en-GB"/>
              </w:rPr>
              <w:t xml:space="preserve">parents </w:t>
            </w:r>
            <w:r w:rsidR="007B5016">
              <w:rPr>
                <w:rFonts w:eastAsia="Times New Roman" w:cstheme="minorHAnsi"/>
                <w:color w:val="0B0C0C"/>
                <w:lang w:eastAsia="en-GB"/>
              </w:rPr>
              <w:t>avoid coming</w:t>
            </w:r>
            <w:r w:rsidRPr="0091137D">
              <w:rPr>
                <w:rFonts w:eastAsia="Times New Roman" w:cstheme="minorHAnsi"/>
                <w:color w:val="0B0C0C"/>
                <w:lang w:eastAsia="en-GB"/>
              </w:rPr>
              <w:t xml:space="preserve"> to the school reception</w:t>
            </w:r>
            <w:r w:rsidR="001A68A0">
              <w:rPr>
                <w:rFonts w:eastAsia="Times New Roman" w:cstheme="minorHAnsi"/>
                <w:color w:val="0B0C0C"/>
                <w:lang w:eastAsia="en-GB"/>
              </w:rPr>
              <w:t>/office</w:t>
            </w:r>
            <w:r w:rsidRPr="0091137D">
              <w:rPr>
                <w:rFonts w:eastAsia="Times New Roman" w:cstheme="minorHAnsi"/>
                <w:color w:val="0B0C0C"/>
                <w:lang w:eastAsia="en-GB"/>
              </w:rPr>
              <w:t xml:space="preserve"> </w:t>
            </w:r>
            <w:r w:rsidR="007B5016">
              <w:rPr>
                <w:rFonts w:eastAsia="Times New Roman" w:cstheme="minorHAnsi"/>
                <w:color w:val="0B0C0C"/>
                <w:lang w:eastAsia="en-GB"/>
              </w:rPr>
              <w:t>unless absolutely necessar</w:t>
            </w:r>
            <w:r w:rsidR="001310F7">
              <w:rPr>
                <w:rFonts w:eastAsia="Times New Roman" w:cstheme="minorHAnsi"/>
                <w:color w:val="0B0C0C"/>
                <w:lang w:eastAsia="en-GB"/>
              </w:rPr>
              <w:t>y</w:t>
            </w:r>
            <w:r w:rsidRPr="0091137D">
              <w:rPr>
                <w:rFonts w:eastAsia="Times New Roman" w:cstheme="minorHAnsi"/>
                <w:color w:val="0B0C0C"/>
                <w:lang w:eastAsia="en-GB"/>
              </w:rPr>
              <w:t>.</w:t>
            </w:r>
          </w:p>
          <w:p w14:paraId="77A8A667" w14:textId="1ED3A20B" w:rsidR="008B3E0A" w:rsidRDefault="008B3E0A" w:rsidP="00021206">
            <w:pPr>
              <w:pStyle w:val="ListParagraph"/>
              <w:numPr>
                <w:ilvl w:val="0"/>
                <w:numId w:val="19"/>
              </w:numPr>
              <w:spacing w:after="75"/>
              <w:rPr>
                <w:rFonts w:eastAsia="Times New Roman" w:cstheme="minorHAnsi"/>
                <w:color w:val="0B0C0C"/>
                <w:lang w:eastAsia="en-GB"/>
              </w:rPr>
            </w:pPr>
            <w:r>
              <w:rPr>
                <w:color w:val="0B0C0C"/>
              </w:rPr>
              <w:t>Parents will be encouraged to contact the school via phone or email where possible</w:t>
            </w:r>
          </w:p>
          <w:p w14:paraId="7203F8F1" w14:textId="748E5688" w:rsidR="000A670A" w:rsidRPr="0091137D" w:rsidRDefault="000A670A" w:rsidP="00021206">
            <w:pPr>
              <w:pStyle w:val="ListParagraph"/>
              <w:numPr>
                <w:ilvl w:val="0"/>
                <w:numId w:val="19"/>
              </w:numPr>
              <w:spacing w:after="75"/>
              <w:rPr>
                <w:rFonts w:eastAsia="Times New Roman" w:cstheme="minorHAnsi"/>
                <w:color w:val="0B0C0C"/>
                <w:lang w:eastAsia="en-GB"/>
              </w:rPr>
            </w:pPr>
            <w:r w:rsidRPr="0091137D">
              <w:rPr>
                <w:rFonts w:eastAsia="Times New Roman" w:cstheme="minorHAnsi"/>
                <w:color w:val="0B0C0C"/>
                <w:lang w:eastAsia="en-GB"/>
              </w:rPr>
              <w:t>Queries will be dealt with by phone or email</w:t>
            </w:r>
            <w:r w:rsidR="0091137D">
              <w:rPr>
                <w:rFonts w:eastAsia="Times New Roman" w:cstheme="minorHAnsi"/>
                <w:color w:val="0B0C0C"/>
                <w:lang w:eastAsia="en-GB"/>
              </w:rPr>
              <w:t xml:space="preserve"> </w:t>
            </w:r>
            <w:r w:rsidR="008B3E0A">
              <w:rPr>
                <w:rFonts w:eastAsia="Times New Roman" w:cstheme="minorHAnsi"/>
                <w:color w:val="0B0C0C"/>
                <w:lang w:eastAsia="en-GB"/>
              </w:rPr>
              <w:t xml:space="preserve">at </w:t>
            </w:r>
            <w:hyperlink r:id="rId15" w:history="1">
              <w:r w:rsidR="00240CB8" w:rsidRPr="004B3EB7">
                <w:rPr>
                  <w:rStyle w:val="Hyperlink"/>
                </w:rPr>
                <w:t>ml</w:t>
              </w:r>
              <w:r w:rsidR="00240CB8" w:rsidRPr="004B3EB7">
                <w:rPr>
                  <w:rStyle w:val="Hyperlink"/>
                  <w:rFonts w:eastAsia="Times New Roman" w:cstheme="minorHAnsi"/>
                  <w:lang w:eastAsia="en-GB"/>
                </w:rPr>
                <w:t>-admin@vennacademy.org</w:t>
              </w:r>
            </w:hyperlink>
            <w:r w:rsidR="0091137D">
              <w:rPr>
                <w:rFonts w:eastAsia="Times New Roman" w:cstheme="minorHAnsi"/>
                <w:color w:val="0B0C0C"/>
                <w:lang w:eastAsia="en-GB"/>
              </w:rPr>
              <w:t xml:space="preserve"> </w:t>
            </w:r>
          </w:p>
          <w:p w14:paraId="2D94CB02" w14:textId="521882B0" w:rsidR="00115768" w:rsidRPr="00107418" w:rsidRDefault="001310F7" w:rsidP="00115768">
            <w:pPr>
              <w:pStyle w:val="ListParagraph"/>
              <w:numPr>
                <w:ilvl w:val="0"/>
                <w:numId w:val="19"/>
              </w:numPr>
              <w:spacing w:after="75"/>
              <w:rPr>
                <w:rFonts w:eastAsia="Times New Roman" w:cstheme="minorHAnsi"/>
                <w:color w:val="0B0C0C"/>
                <w:lang w:eastAsia="en-GB"/>
              </w:rPr>
            </w:pPr>
            <w:r>
              <w:t>In the school office</w:t>
            </w:r>
            <w:r w:rsidR="00EC54D3" w:rsidRPr="001E40E9">
              <w:t xml:space="preserve"> only </w:t>
            </w:r>
            <w:r>
              <w:t xml:space="preserve">one </w:t>
            </w:r>
            <w:r w:rsidR="00EC54D3" w:rsidRPr="001E40E9">
              <w:t>family/visitor should be present in the reception area at any one time.</w:t>
            </w:r>
          </w:p>
          <w:p w14:paraId="4DB602BE" w14:textId="2A8C521A" w:rsidR="00975B8A" w:rsidRPr="00793B7C" w:rsidRDefault="00115768" w:rsidP="00115768">
            <w:pPr>
              <w:spacing w:after="75"/>
              <w:rPr>
                <w:rFonts w:eastAsia="Times New Roman" w:cstheme="minorHAnsi"/>
                <w:b/>
                <w:bCs/>
                <w:color w:val="0B0C0C"/>
                <w:u w:val="single"/>
                <w:lang w:eastAsia="en-GB"/>
              </w:rPr>
            </w:pPr>
            <w:r w:rsidRPr="00896E61">
              <w:rPr>
                <w:rFonts w:eastAsia="Times New Roman" w:cstheme="minorHAnsi"/>
                <w:b/>
                <w:bCs/>
                <w:color w:val="0B0C0C"/>
                <w:u w:val="single"/>
                <w:lang w:eastAsia="en-GB"/>
              </w:rPr>
              <w:lastRenderedPageBreak/>
              <w:t>Attendance</w:t>
            </w:r>
          </w:p>
          <w:p w14:paraId="7F4AE599" w14:textId="24D8F17E" w:rsidR="00975B8A" w:rsidRDefault="006920A9" w:rsidP="00115768">
            <w:pPr>
              <w:spacing w:after="75"/>
              <w:rPr>
                <w:rFonts w:eastAsia="Times New Roman" w:cstheme="minorHAnsi"/>
                <w:color w:val="0B0C0C"/>
                <w:lang w:eastAsia="en-GB"/>
              </w:rPr>
            </w:pPr>
            <w:r>
              <w:rPr>
                <w:rFonts w:eastAsia="Times New Roman" w:cstheme="minorHAnsi"/>
                <w:color w:val="0B0C0C"/>
                <w:lang w:eastAsia="en-GB"/>
              </w:rPr>
              <w:t xml:space="preserve">Children and adults </w:t>
            </w:r>
            <w:r w:rsidR="000E4CCA" w:rsidRPr="000E4CCA">
              <w:rPr>
                <w:rFonts w:eastAsia="Times New Roman" w:cstheme="minorHAnsi"/>
                <w:b/>
                <w:bCs/>
                <w:color w:val="0B0C0C"/>
                <w:u w:val="single"/>
                <w:lang w:eastAsia="en-GB"/>
              </w:rPr>
              <w:t xml:space="preserve">should </w:t>
            </w:r>
            <w:r w:rsidRPr="000E4CCA">
              <w:rPr>
                <w:rFonts w:eastAsia="Times New Roman" w:cstheme="minorHAnsi"/>
                <w:b/>
                <w:bCs/>
                <w:color w:val="0B0C0C"/>
                <w:u w:val="single"/>
                <w:lang w:eastAsia="en-GB"/>
              </w:rPr>
              <w:t>not</w:t>
            </w:r>
            <w:r>
              <w:rPr>
                <w:rFonts w:eastAsia="Times New Roman" w:cstheme="minorHAnsi"/>
                <w:color w:val="0B0C0C"/>
                <w:lang w:eastAsia="en-GB"/>
              </w:rPr>
              <w:t xml:space="preserve"> attend the school setting </w:t>
            </w:r>
            <w:r w:rsidR="001C066E">
              <w:rPr>
                <w:rFonts w:eastAsia="Times New Roman" w:cstheme="minorHAnsi"/>
                <w:color w:val="0B0C0C"/>
                <w:lang w:eastAsia="en-GB"/>
              </w:rPr>
              <w:t>if</w:t>
            </w:r>
            <w:r w:rsidR="00F82DD4">
              <w:rPr>
                <w:rFonts w:eastAsia="Times New Roman" w:cstheme="minorHAnsi"/>
                <w:color w:val="0B0C0C"/>
                <w:lang w:eastAsia="en-GB"/>
              </w:rPr>
              <w:t xml:space="preserve"> they</w:t>
            </w:r>
            <w:r w:rsidR="001C066E">
              <w:rPr>
                <w:rFonts w:eastAsia="Times New Roman" w:cstheme="minorHAnsi"/>
                <w:color w:val="0B0C0C"/>
                <w:lang w:eastAsia="en-GB"/>
              </w:rPr>
              <w:t>:</w:t>
            </w:r>
          </w:p>
          <w:p w14:paraId="2DE7989E" w14:textId="62C5BAD0" w:rsidR="00991FE8" w:rsidRPr="00991FE8" w:rsidRDefault="001C066E" w:rsidP="00021206">
            <w:pPr>
              <w:pStyle w:val="ListParagraph"/>
              <w:numPr>
                <w:ilvl w:val="0"/>
                <w:numId w:val="9"/>
              </w:numPr>
              <w:spacing w:after="75"/>
              <w:rPr>
                <w:rFonts w:eastAsia="Times New Roman" w:cstheme="minorHAnsi"/>
                <w:color w:val="0B0C0C"/>
                <w:lang w:eastAsia="en-GB"/>
              </w:rPr>
            </w:pPr>
            <w:r w:rsidRPr="00F82DD4">
              <w:rPr>
                <w:rFonts w:eastAsia="Times New Roman" w:cstheme="minorHAnsi"/>
                <w:color w:val="0B0C0C"/>
                <w:lang w:eastAsia="en-GB"/>
              </w:rPr>
              <w:t>have coronavirus symptoms</w:t>
            </w:r>
            <w:r w:rsidR="00991FE8">
              <w:rPr>
                <w:rFonts w:eastAsia="Times New Roman" w:cstheme="minorHAnsi"/>
                <w:color w:val="0B0C0C"/>
                <w:lang w:eastAsia="en-GB"/>
              </w:rPr>
              <w:t xml:space="preserve"> – they should follow this guidance </w:t>
            </w:r>
            <w:hyperlink r:id="rId16" w:history="1">
              <w:r w:rsidR="00991FE8" w:rsidRPr="00EA50F6">
                <w:rPr>
                  <w:rStyle w:val="Hyperlink"/>
                  <w:rFonts w:eastAsia="Times New Roman" w:cstheme="minorHAnsi"/>
                  <w:lang w:eastAsia="en-GB"/>
                </w:rPr>
                <w:t>https://www.gov.uk/government/publications/covid-19-stay-at-home-guidance/stay-at-home-guidance-for-households-with-possible-coronavirus-covid-19-infection</w:t>
              </w:r>
            </w:hyperlink>
          </w:p>
          <w:p w14:paraId="78EFDBBB" w14:textId="30CDA15E" w:rsidR="001C066E" w:rsidRPr="00F82DD4" w:rsidRDefault="001C066E" w:rsidP="00021206">
            <w:pPr>
              <w:pStyle w:val="ListParagraph"/>
              <w:numPr>
                <w:ilvl w:val="0"/>
                <w:numId w:val="9"/>
              </w:numPr>
              <w:spacing w:after="75"/>
              <w:rPr>
                <w:rFonts w:eastAsia="Times New Roman" w:cstheme="minorHAnsi"/>
                <w:color w:val="0B0C0C"/>
                <w:lang w:eastAsia="en-GB"/>
              </w:rPr>
            </w:pPr>
            <w:r w:rsidRPr="00F82DD4">
              <w:rPr>
                <w:rFonts w:eastAsia="Times New Roman" w:cstheme="minorHAnsi"/>
                <w:color w:val="0B0C0C"/>
                <w:lang w:eastAsia="en-GB"/>
              </w:rPr>
              <w:t>Have tested positive in the last 7 days</w:t>
            </w:r>
          </w:p>
          <w:p w14:paraId="5BB459CE" w14:textId="35753BA3" w:rsidR="00232F4F" w:rsidRDefault="00232F4F" w:rsidP="00021206">
            <w:pPr>
              <w:pStyle w:val="ListParagraph"/>
              <w:numPr>
                <w:ilvl w:val="0"/>
                <w:numId w:val="9"/>
              </w:numPr>
              <w:spacing w:after="75"/>
              <w:rPr>
                <w:rFonts w:eastAsia="Times New Roman" w:cstheme="minorHAnsi"/>
                <w:color w:val="0B0C0C"/>
                <w:lang w:eastAsia="en-GB"/>
              </w:rPr>
            </w:pPr>
            <w:r w:rsidRPr="00F82DD4">
              <w:rPr>
                <w:rFonts w:eastAsia="Times New Roman" w:cstheme="minorHAnsi"/>
                <w:color w:val="0B0C0C"/>
                <w:lang w:eastAsia="en-GB"/>
              </w:rPr>
              <w:t>Been in contact</w:t>
            </w:r>
            <w:r w:rsidR="00302156">
              <w:rPr>
                <w:rFonts w:eastAsia="Times New Roman" w:cstheme="minorHAnsi"/>
                <w:color w:val="0B0C0C"/>
                <w:lang w:eastAsia="en-GB"/>
              </w:rPr>
              <w:t xml:space="preserve"> </w:t>
            </w:r>
            <w:r w:rsidR="00F82DD4" w:rsidRPr="00F82DD4">
              <w:rPr>
                <w:rFonts w:eastAsia="Times New Roman" w:cstheme="minorHAnsi"/>
                <w:color w:val="0B0C0C"/>
                <w:lang w:eastAsia="en-GB"/>
              </w:rPr>
              <w:t>(</w:t>
            </w:r>
            <w:r w:rsidRPr="00F82DD4">
              <w:rPr>
                <w:rFonts w:eastAsia="Times New Roman" w:cstheme="minorHAnsi"/>
                <w:color w:val="0B0C0C"/>
                <w:lang w:eastAsia="en-GB"/>
              </w:rPr>
              <w:t>within the last 48 hours</w:t>
            </w:r>
            <w:r w:rsidR="00F82DD4" w:rsidRPr="00F82DD4">
              <w:rPr>
                <w:rFonts w:eastAsia="Times New Roman" w:cstheme="minorHAnsi"/>
                <w:color w:val="0B0C0C"/>
                <w:lang w:eastAsia="en-GB"/>
              </w:rPr>
              <w:t xml:space="preserve">) </w:t>
            </w:r>
            <w:r w:rsidRPr="00F82DD4">
              <w:rPr>
                <w:rFonts w:eastAsia="Times New Roman" w:cstheme="minorHAnsi"/>
                <w:color w:val="0B0C0C"/>
                <w:lang w:eastAsia="en-GB"/>
              </w:rPr>
              <w:t xml:space="preserve">with someone who has been confirmed </w:t>
            </w:r>
            <w:r w:rsidR="000D6C9B">
              <w:rPr>
                <w:rFonts w:eastAsia="Times New Roman" w:cstheme="minorHAnsi"/>
                <w:color w:val="0B0C0C"/>
                <w:lang w:eastAsia="en-GB"/>
              </w:rPr>
              <w:t xml:space="preserve">positive </w:t>
            </w:r>
            <w:r w:rsidRPr="00F82DD4">
              <w:rPr>
                <w:rFonts w:eastAsia="Times New Roman" w:cstheme="minorHAnsi"/>
                <w:color w:val="0B0C0C"/>
                <w:lang w:eastAsia="en-GB"/>
              </w:rPr>
              <w:t>as having coronavirus</w:t>
            </w:r>
            <w:r w:rsidR="00F82DD4" w:rsidRPr="00F82DD4">
              <w:rPr>
                <w:rFonts w:eastAsia="Times New Roman" w:cstheme="minorHAnsi"/>
                <w:color w:val="0B0C0C"/>
                <w:lang w:eastAsia="en-GB"/>
              </w:rPr>
              <w:t xml:space="preserve"> (Test and Trace should inform the adult of this).</w:t>
            </w:r>
          </w:p>
          <w:p w14:paraId="314CBF0E" w14:textId="1B9C7220" w:rsidR="00203EE8" w:rsidRPr="00336458" w:rsidRDefault="00390856" w:rsidP="00203EE8">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Live with someone who is displaying Coronavirus symptoms </w:t>
            </w:r>
            <w:r w:rsidR="00F53430">
              <w:rPr>
                <w:rFonts w:eastAsia="Times New Roman" w:cstheme="minorHAnsi"/>
                <w:color w:val="0B0C0C"/>
                <w:lang w:eastAsia="en-GB"/>
              </w:rPr>
              <w:t xml:space="preserve">and is waiting for their test result. </w:t>
            </w:r>
          </w:p>
          <w:p w14:paraId="13FA9B1B" w14:textId="29EE58E7" w:rsidR="00203EE8" w:rsidRPr="0091137D" w:rsidRDefault="005F1AA7" w:rsidP="00021206">
            <w:pPr>
              <w:pStyle w:val="ListParagraph"/>
              <w:numPr>
                <w:ilvl w:val="0"/>
                <w:numId w:val="9"/>
              </w:numPr>
              <w:spacing w:after="75"/>
              <w:rPr>
                <w:rFonts w:eastAsia="Times New Roman" w:cstheme="minorHAnsi"/>
                <w:color w:val="0B0C0C"/>
                <w:lang w:eastAsia="en-GB"/>
              </w:rPr>
            </w:pPr>
            <w:hyperlink r:id="rId17" w:history="1">
              <w:r w:rsidR="00203EE8" w:rsidRPr="0091137D">
                <w:rPr>
                  <w:rStyle w:val="Hyperlink"/>
                  <w:rFonts w:eastAsia="Times New Roman" w:cstheme="minorHAnsi"/>
                  <w:lang w:eastAsia="en-GB"/>
                </w:rPr>
                <w:t>https://www.gov.uk/government/publications/covid-19-stay-at-home-guidance/stay-at-home-guidance-for-households-with-possible-coronavirus-covid-19-infection</w:t>
              </w:r>
            </w:hyperlink>
          </w:p>
          <w:p w14:paraId="1B446AFC" w14:textId="68CD2639" w:rsidR="0091137D" w:rsidRPr="0091137D" w:rsidRDefault="0099436E" w:rsidP="00021206">
            <w:pPr>
              <w:pStyle w:val="ListParagraph"/>
              <w:numPr>
                <w:ilvl w:val="0"/>
                <w:numId w:val="9"/>
              </w:numPr>
              <w:spacing w:after="75"/>
              <w:rPr>
                <w:rFonts w:eastAsia="Times New Roman" w:cstheme="minorHAnsi"/>
                <w:color w:val="0B0C0C"/>
                <w:lang w:eastAsia="en-GB"/>
              </w:rPr>
            </w:pPr>
            <w:r w:rsidRPr="0091137D">
              <w:rPr>
                <w:rFonts w:eastAsia="Times New Roman" w:cstheme="minorHAnsi"/>
                <w:color w:val="0B0C0C"/>
                <w:lang w:eastAsia="en-GB"/>
              </w:rPr>
              <w:t xml:space="preserve">All </w:t>
            </w:r>
            <w:r w:rsidR="00BF6CC3" w:rsidRPr="0091137D">
              <w:rPr>
                <w:rFonts w:eastAsia="Times New Roman" w:cstheme="minorHAnsi"/>
                <w:color w:val="0B0C0C"/>
                <w:lang w:eastAsia="en-GB"/>
              </w:rPr>
              <w:t xml:space="preserve">children and adults displaying coronavirus symptoms should be tested immediately </w:t>
            </w:r>
            <w:hyperlink r:id="rId18" w:history="1">
              <w:r w:rsidR="00BF6CC3" w:rsidRPr="0091137D">
                <w:rPr>
                  <w:rStyle w:val="Hyperlink"/>
                  <w:rFonts w:eastAsia="Times New Roman" w:cstheme="minorHAnsi"/>
                  <w:lang w:eastAsia="en-GB"/>
                </w:rPr>
                <w:t>https://www.gov.uk/guidance/coronavirus-covid-19-getting-tested</w:t>
              </w:r>
            </w:hyperlink>
            <w:r w:rsidR="00F22FE3" w:rsidRPr="0091137D">
              <w:rPr>
                <w:rFonts w:eastAsia="Times New Roman" w:cstheme="minorHAnsi"/>
                <w:color w:val="0B0C0C"/>
                <w:lang w:eastAsia="en-GB"/>
              </w:rPr>
              <w:t>. The school should be informed of the results of the test as soon as the results are available.</w:t>
            </w:r>
          </w:p>
          <w:p w14:paraId="0FA0B482" w14:textId="5F605A1F" w:rsidR="00203EE8" w:rsidRPr="0091137D" w:rsidRDefault="00300ED8" w:rsidP="00021206">
            <w:pPr>
              <w:pStyle w:val="ListParagraph"/>
              <w:numPr>
                <w:ilvl w:val="0"/>
                <w:numId w:val="9"/>
              </w:numPr>
              <w:spacing w:after="75"/>
              <w:rPr>
                <w:rFonts w:eastAsia="Times New Roman" w:cstheme="minorHAnsi"/>
                <w:color w:val="0B0C0C"/>
                <w:lang w:eastAsia="en-GB"/>
              </w:rPr>
            </w:pPr>
            <w:r w:rsidRPr="0091137D">
              <w:rPr>
                <w:rFonts w:eastAsia="Times New Roman" w:cstheme="minorHAnsi"/>
                <w:color w:val="0B0C0C"/>
                <w:lang w:eastAsia="en-GB"/>
              </w:rPr>
              <w:t xml:space="preserve">If </w:t>
            </w:r>
            <w:r w:rsidR="00390856" w:rsidRPr="0091137D">
              <w:rPr>
                <w:rFonts w:eastAsia="Times New Roman" w:cstheme="minorHAnsi"/>
                <w:color w:val="0B0C0C"/>
                <w:lang w:eastAsia="en-GB"/>
              </w:rPr>
              <w:t>a chil</w:t>
            </w:r>
            <w:r w:rsidR="007D7EED" w:rsidRPr="0091137D">
              <w:rPr>
                <w:rFonts w:eastAsia="Times New Roman" w:cstheme="minorHAnsi"/>
                <w:color w:val="0B0C0C"/>
                <w:lang w:eastAsia="en-GB"/>
              </w:rPr>
              <w:t>d</w:t>
            </w:r>
            <w:r w:rsidR="00D63386" w:rsidRPr="0091137D">
              <w:rPr>
                <w:rFonts w:eastAsia="Times New Roman" w:cstheme="minorHAnsi"/>
                <w:color w:val="0B0C0C"/>
                <w:lang w:eastAsia="en-GB"/>
              </w:rPr>
              <w:t xml:space="preserve">/adult </w:t>
            </w:r>
            <w:r w:rsidR="00390856" w:rsidRPr="0091137D">
              <w:rPr>
                <w:rFonts w:eastAsia="Times New Roman" w:cstheme="minorHAnsi"/>
                <w:color w:val="0B0C0C"/>
                <w:lang w:eastAsia="en-GB"/>
              </w:rPr>
              <w:t>remains at home for</w:t>
            </w:r>
            <w:r w:rsidR="00765A2D" w:rsidRPr="0091137D">
              <w:rPr>
                <w:rFonts w:eastAsia="Times New Roman" w:cstheme="minorHAnsi"/>
                <w:color w:val="0B0C0C"/>
                <w:lang w:eastAsia="en-GB"/>
              </w:rPr>
              <w:t xml:space="preserve"> one of the above reasons, </w:t>
            </w:r>
            <w:r w:rsidR="00D63386" w:rsidRPr="0091137D">
              <w:rPr>
                <w:rFonts w:eastAsia="Times New Roman" w:cstheme="minorHAnsi"/>
                <w:color w:val="0B0C0C"/>
                <w:lang w:eastAsia="en-GB"/>
              </w:rPr>
              <w:t xml:space="preserve">normal </w:t>
            </w:r>
            <w:r w:rsidR="004C123F" w:rsidRPr="0091137D">
              <w:rPr>
                <w:rFonts w:eastAsia="Times New Roman" w:cstheme="minorHAnsi"/>
                <w:color w:val="0B0C0C"/>
                <w:lang w:eastAsia="en-GB"/>
              </w:rPr>
              <w:t xml:space="preserve">absence </w:t>
            </w:r>
            <w:r w:rsidR="00D63386" w:rsidRPr="0091137D">
              <w:rPr>
                <w:rFonts w:eastAsia="Times New Roman" w:cstheme="minorHAnsi"/>
                <w:color w:val="0B0C0C"/>
                <w:lang w:eastAsia="en-GB"/>
              </w:rPr>
              <w:t>protocol should be followed</w:t>
            </w:r>
            <w:r w:rsidR="00D9055D">
              <w:rPr>
                <w:rFonts w:eastAsia="Times New Roman" w:cstheme="minorHAnsi"/>
                <w:color w:val="0B0C0C"/>
                <w:lang w:eastAsia="en-GB"/>
              </w:rPr>
              <w:t>,</w:t>
            </w:r>
            <w:r w:rsidR="00D63386" w:rsidRPr="0091137D">
              <w:rPr>
                <w:rFonts w:eastAsia="Times New Roman" w:cstheme="minorHAnsi"/>
                <w:color w:val="0B0C0C"/>
                <w:lang w:eastAsia="en-GB"/>
              </w:rPr>
              <w:t xml:space="preserve"> and the school should be contacted immediately.</w:t>
            </w:r>
          </w:p>
          <w:p w14:paraId="515910E3" w14:textId="0BA4BD89" w:rsidR="00765A2D" w:rsidRPr="0091137D" w:rsidRDefault="00765A2D" w:rsidP="00021206">
            <w:pPr>
              <w:pStyle w:val="ListParagraph"/>
              <w:numPr>
                <w:ilvl w:val="0"/>
                <w:numId w:val="9"/>
              </w:numPr>
              <w:spacing w:after="75"/>
              <w:rPr>
                <w:rFonts w:eastAsia="Times New Roman" w:cstheme="minorHAnsi"/>
                <w:color w:val="0B0C0C"/>
                <w:lang w:eastAsia="en-GB"/>
              </w:rPr>
            </w:pPr>
            <w:r w:rsidRPr="0091137D">
              <w:rPr>
                <w:rFonts w:eastAsia="Times New Roman" w:cstheme="minorHAnsi"/>
                <w:color w:val="0B0C0C"/>
                <w:lang w:eastAsia="en-GB"/>
              </w:rPr>
              <w:t>Children and adults in the</w:t>
            </w:r>
            <w:r w:rsidR="00ED5187" w:rsidRPr="0091137D">
              <w:rPr>
                <w:rFonts w:eastAsia="Times New Roman" w:cstheme="minorHAnsi"/>
                <w:color w:val="0B0C0C"/>
                <w:lang w:eastAsia="en-GB"/>
              </w:rPr>
              <w:t xml:space="preserve"> ‘bubble’ do not need to isolate</w:t>
            </w:r>
            <w:r w:rsidR="004C123F" w:rsidRPr="0091137D">
              <w:rPr>
                <w:rFonts w:eastAsia="Times New Roman" w:cstheme="minorHAnsi"/>
                <w:color w:val="0B0C0C"/>
                <w:lang w:eastAsia="en-GB"/>
              </w:rPr>
              <w:t xml:space="preserve"> initially</w:t>
            </w:r>
            <w:r w:rsidR="00ED5187" w:rsidRPr="0091137D">
              <w:rPr>
                <w:rFonts w:eastAsia="Times New Roman" w:cstheme="minorHAnsi"/>
                <w:color w:val="0B0C0C"/>
                <w:lang w:eastAsia="en-GB"/>
              </w:rPr>
              <w:t>. However</w:t>
            </w:r>
            <w:r w:rsidR="004C123F" w:rsidRPr="0091137D">
              <w:rPr>
                <w:rFonts w:eastAsia="Times New Roman" w:cstheme="minorHAnsi"/>
                <w:color w:val="0B0C0C"/>
                <w:lang w:eastAsia="en-GB"/>
              </w:rPr>
              <w:t>,</w:t>
            </w:r>
            <w:r w:rsidR="00ED5187" w:rsidRPr="0091137D">
              <w:rPr>
                <w:rFonts w:eastAsia="Times New Roman" w:cstheme="minorHAnsi"/>
                <w:color w:val="0B0C0C"/>
                <w:lang w:eastAsia="en-GB"/>
              </w:rPr>
              <w:t xml:space="preserve"> if the test result comes back as positive </w:t>
            </w:r>
            <w:r w:rsidR="008774C0" w:rsidRPr="0091137D">
              <w:rPr>
                <w:rFonts w:eastAsia="Times New Roman" w:cstheme="minorHAnsi"/>
                <w:color w:val="0B0C0C"/>
                <w:lang w:eastAsia="en-GB"/>
              </w:rPr>
              <w:t xml:space="preserve">the ‘bubble’ will be informed and will then be required to isolate. </w:t>
            </w:r>
          </w:p>
          <w:p w14:paraId="69F12F42" w14:textId="36654869" w:rsidR="00FD1C99" w:rsidRPr="00294D99" w:rsidRDefault="00646B2B" w:rsidP="00021206">
            <w:pPr>
              <w:pStyle w:val="ListParagraph"/>
              <w:numPr>
                <w:ilvl w:val="0"/>
                <w:numId w:val="9"/>
              </w:numPr>
              <w:spacing w:after="75"/>
              <w:rPr>
                <w:rFonts w:eastAsia="Times New Roman" w:cstheme="minorHAnsi"/>
                <w:color w:val="0B0C0C"/>
                <w:lang w:eastAsia="en-GB"/>
              </w:rPr>
            </w:pPr>
            <w:r w:rsidRPr="0091137D">
              <w:rPr>
                <w:rFonts w:eastAsia="Times New Roman" w:cstheme="minorHAnsi"/>
                <w:color w:val="0B0C0C"/>
                <w:lang w:eastAsia="en-GB"/>
              </w:rPr>
              <w:t>If a child or adult sub</w:t>
            </w:r>
            <w:r w:rsidR="00F62499" w:rsidRPr="0091137D">
              <w:rPr>
                <w:rFonts w:eastAsia="Times New Roman" w:cstheme="minorHAnsi"/>
                <w:color w:val="0B0C0C"/>
                <w:lang w:eastAsia="en-GB"/>
              </w:rPr>
              <w:t xml:space="preserve">sequently develops symptoms, he/she will then isolate according to </w:t>
            </w:r>
            <w:r w:rsidR="00D351F8" w:rsidRPr="0091137D">
              <w:rPr>
                <w:rFonts w:eastAsia="Times New Roman" w:cstheme="minorHAnsi"/>
                <w:color w:val="0B0C0C"/>
                <w:lang w:eastAsia="en-GB"/>
              </w:rPr>
              <w:t>government guidance.</w:t>
            </w:r>
          </w:p>
          <w:p w14:paraId="0E8DA078" w14:textId="010F99A0" w:rsidR="00294AD1" w:rsidRPr="008969FC" w:rsidRDefault="00294AD1" w:rsidP="00596632"/>
        </w:tc>
        <w:tc>
          <w:tcPr>
            <w:tcW w:w="1674" w:type="dxa"/>
          </w:tcPr>
          <w:p w14:paraId="6A51C301" w14:textId="5702A6F0" w:rsidR="00294AD1" w:rsidRDefault="00294AD1">
            <w:r>
              <w:lastRenderedPageBreak/>
              <w:t>Medium</w:t>
            </w:r>
          </w:p>
        </w:tc>
      </w:tr>
      <w:tr w:rsidR="00294AD1" w14:paraId="559D5811" w14:textId="77777777" w:rsidTr="000E03D5">
        <w:trPr>
          <w:trHeight w:val="252"/>
        </w:trPr>
        <w:tc>
          <w:tcPr>
            <w:tcW w:w="1637" w:type="dxa"/>
            <w:vMerge/>
          </w:tcPr>
          <w:p w14:paraId="07B0F744" w14:textId="77777777" w:rsidR="00294AD1" w:rsidRDefault="00294AD1"/>
        </w:tc>
        <w:tc>
          <w:tcPr>
            <w:tcW w:w="1275" w:type="dxa"/>
            <w:vMerge/>
          </w:tcPr>
          <w:p w14:paraId="2B0AA94C" w14:textId="77777777" w:rsidR="00294AD1" w:rsidRDefault="00294AD1"/>
        </w:tc>
        <w:tc>
          <w:tcPr>
            <w:tcW w:w="1578" w:type="dxa"/>
            <w:vMerge/>
          </w:tcPr>
          <w:p w14:paraId="530D87EC" w14:textId="77777777" w:rsidR="00294AD1" w:rsidRDefault="00294AD1"/>
        </w:tc>
        <w:tc>
          <w:tcPr>
            <w:tcW w:w="8608" w:type="dxa"/>
          </w:tcPr>
          <w:p w14:paraId="52912CDA" w14:textId="7D2A5E5F" w:rsidR="00294AD1" w:rsidRDefault="00294AD1">
            <w:pPr>
              <w:rPr>
                <w:b/>
                <w:bCs/>
                <w:u w:val="single"/>
              </w:rPr>
            </w:pPr>
            <w:r>
              <w:rPr>
                <w:b/>
                <w:bCs/>
                <w:u w:val="single"/>
              </w:rPr>
              <w:t>Limiting interactions between adults/children</w:t>
            </w:r>
          </w:p>
          <w:p w14:paraId="130659D9" w14:textId="77777777" w:rsidR="00294AD1" w:rsidRDefault="00294AD1">
            <w:pPr>
              <w:rPr>
                <w:b/>
                <w:bCs/>
                <w:u w:val="single"/>
              </w:rPr>
            </w:pPr>
          </w:p>
          <w:p w14:paraId="0C14AAE9" w14:textId="77042C12" w:rsidR="0061459F" w:rsidRDefault="00294AD1">
            <w:pPr>
              <w:rPr>
                <w:b/>
                <w:bCs/>
                <w:u w:val="single"/>
              </w:rPr>
            </w:pPr>
            <w:r w:rsidRPr="003A14B6">
              <w:rPr>
                <w:b/>
                <w:bCs/>
                <w:u w:val="single"/>
              </w:rPr>
              <w:t>Social Distancing</w:t>
            </w:r>
            <w:r w:rsidR="0061459F">
              <w:rPr>
                <w:b/>
                <w:bCs/>
                <w:u w:val="single"/>
              </w:rPr>
              <w:t xml:space="preserve"> - general</w:t>
            </w:r>
          </w:p>
          <w:p w14:paraId="43FE341F" w14:textId="74C1947E" w:rsidR="00294AD1" w:rsidRDefault="000E03D5" w:rsidP="00021206">
            <w:pPr>
              <w:pStyle w:val="ListParagraph"/>
              <w:numPr>
                <w:ilvl w:val="0"/>
                <w:numId w:val="9"/>
              </w:numPr>
            </w:pPr>
            <w:r>
              <w:t>Social distancing in a school setting is difficult, however whe</w:t>
            </w:r>
            <w:r w:rsidR="00746DD3">
              <w:t>re</w:t>
            </w:r>
            <w:r>
              <w:t xml:space="preserve"> possible it will be applied.</w:t>
            </w:r>
            <w:r w:rsidR="00353785">
              <w:t xml:space="preserve"> </w:t>
            </w:r>
          </w:p>
          <w:p w14:paraId="16E7AF72" w14:textId="77777777" w:rsidR="000E03D5" w:rsidRDefault="006D13D8" w:rsidP="00021206">
            <w:pPr>
              <w:pStyle w:val="ListParagraph"/>
              <w:numPr>
                <w:ilvl w:val="0"/>
                <w:numId w:val="9"/>
              </w:numPr>
            </w:pPr>
            <w:r>
              <w:t>Signs to be displayed outside the school to indicate social distancing for parents</w:t>
            </w:r>
            <w:r w:rsidR="00F549C5">
              <w:t>, highlighting methods to drop off and collect children</w:t>
            </w:r>
          </w:p>
          <w:p w14:paraId="3E17EB40" w14:textId="51426D6C" w:rsidR="00294AD1" w:rsidRDefault="000E03D5" w:rsidP="00021206">
            <w:pPr>
              <w:pStyle w:val="ListParagraph"/>
              <w:numPr>
                <w:ilvl w:val="0"/>
                <w:numId w:val="9"/>
              </w:numPr>
            </w:pPr>
            <w:r>
              <w:lastRenderedPageBreak/>
              <w:t>V</w:t>
            </w:r>
            <w:r w:rsidR="00E26D38">
              <w:t>isitors</w:t>
            </w:r>
            <w:r>
              <w:t xml:space="preserve"> will be kept</w:t>
            </w:r>
            <w:r w:rsidR="00E26D38">
              <w:t xml:space="preserve"> to a minimum</w:t>
            </w:r>
          </w:p>
          <w:p w14:paraId="76BB27F9" w14:textId="531A039D" w:rsidR="00294AD1" w:rsidRDefault="00E97A8A" w:rsidP="00021206">
            <w:pPr>
              <w:pStyle w:val="ListParagraph"/>
              <w:numPr>
                <w:ilvl w:val="0"/>
                <w:numId w:val="9"/>
              </w:numPr>
            </w:pPr>
            <w:r>
              <w:t>D</w:t>
            </w:r>
            <w:r w:rsidR="00A3102E">
              <w:t>igital</w:t>
            </w:r>
            <w:r w:rsidR="003621C6">
              <w:t>/</w:t>
            </w:r>
            <w:r w:rsidR="00A3102E">
              <w:t>phone</w:t>
            </w:r>
            <w:r w:rsidR="00294AD1">
              <w:t xml:space="preserve"> methods will be used to communicate</w:t>
            </w:r>
            <w:r w:rsidR="00040785">
              <w:t xml:space="preserve"> with parents</w:t>
            </w:r>
            <w:r w:rsidR="00F5341C">
              <w:t>, staff and governors</w:t>
            </w:r>
            <w:r w:rsidR="000E03D5">
              <w:t xml:space="preserve"> where possible</w:t>
            </w:r>
            <w:r w:rsidR="00294AD1">
              <w:t>. (see virtual communication technologies below)</w:t>
            </w:r>
          </w:p>
          <w:p w14:paraId="4967241A" w14:textId="6A7AE592" w:rsidR="003A16CF" w:rsidRDefault="005F1AA7" w:rsidP="00021206">
            <w:pPr>
              <w:pStyle w:val="ListParagraph"/>
              <w:numPr>
                <w:ilvl w:val="0"/>
                <w:numId w:val="9"/>
              </w:numPr>
            </w:pPr>
            <w:r>
              <w:t>C</w:t>
            </w:r>
            <w:r w:rsidR="00EC54D3">
              <w:t xml:space="preserve">hildren will </w:t>
            </w:r>
            <w:r w:rsidR="00EC54D3" w:rsidRPr="000E03D5">
              <w:rPr>
                <w:u w:val="single"/>
              </w:rPr>
              <w:t>not</w:t>
            </w:r>
            <w:r w:rsidR="00EC54D3">
              <w:t xml:space="preserve"> wear face coverings</w:t>
            </w:r>
            <w:r w:rsidR="000E03D5">
              <w:t xml:space="preserve"> in the school building</w:t>
            </w:r>
            <w:r w:rsidR="00EC54D3">
              <w:t xml:space="preserve">. </w:t>
            </w:r>
            <w:r>
              <w:t>Staff and v</w:t>
            </w:r>
            <w:r w:rsidR="00EC54D3">
              <w:t>isitors may wear them if they wish</w:t>
            </w:r>
            <w:r w:rsidR="00F5341C">
              <w:t xml:space="preserve"> </w:t>
            </w:r>
            <w:r w:rsidR="000E03D5">
              <w:t xml:space="preserve">but </w:t>
            </w:r>
            <w:r>
              <w:t>visitors</w:t>
            </w:r>
            <w:r w:rsidR="000E03D5">
              <w:t>may be asked to remove them briefly to confirm identity.</w:t>
            </w:r>
          </w:p>
          <w:p w14:paraId="4AF426E3" w14:textId="4567B966" w:rsidR="00EC54D3" w:rsidRDefault="003A16CF" w:rsidP="00021206">
            <w:pPr>
              <w:pStyle w:val="ListParagraph"/>
              <w:numPr>
                <w:ilvl w:val="0"/>
                <w:numId w:val="9"/>
              </w:numPr>
            </w:pPr>
            <w:r>
              <w:t>All visit</w:t>
            </w:r>
            <w:r w:rsidR="004B7EAB">
              <w:t>o</w:t>
            </w:r>
            <w:r>
              <w:t>rs to the school wi</w:t>
            </w:r>
            <w:r w:rsidR="004B7EAB">
              <w:t>l</w:t>
            </w:r>
            <w:r>
              <w:t>l be provided with a visor to be worn at all</w:t>
            </w:r>
            <w:r w:rsidR="004B7EAB">
              <w:t xml:space="preserve"> </w:t>
            </w:r>
            <w:r>
              <w:t xml:space="preserve">times </w:t>
            </w:r>
            <w:r w:rsidR="004B7EAB">
              <w:t>whilst inside the building</w:t>
            </w:r>
            <w:r w:rsidR="000E03D5">
              <w:t xml:space="preserve"> </w:t>
            </w:r>
          </w:p>
          <w:p w14:paraId="33C9887D" w14:textId="50B87BB2" w:rsidR="00E97A8A" w:rsidRDefault="00E97A8A" w:rsidP="00021206">
            <w:pPr>
              <w:pStyle w:val="ListParagraph"/>
              <w:numPr>
                <w:ilvl w:val="0"/>
                <w:numId w:val="9"/>
              </w:numPr>
            </w:pPr>
            <w:r>
              <w:t xml:space="preserve">All Venn </w:t>
            </w:r>
            <w:r w:rsidR="00723BA5">
              <w:t xml:space="preserve">trust employees </w:t>
            </w:r>
            <w:r w:rsidR="00A509BC">
              <w:t xml:space="preserve">(not working in Marshland) </w:t>
            </w:r>
            <w:r w:rsidR="00E621FB">
              <w:t>will be expected to wear a face mask</w:t>
            </w:r>
          </w:p>
          <w:p w14:paraId="0322A522" w14:textId="6A42CFE5" w:rsidR="009A1217" w:rsidRDefault="00EC54D3" w:rsidP="009A1217">
            <w:pPr>
              <w:pStyle w:val="ListParagraph"/>
              <w:numPr>
                <w:ilvl w:val="0"/>
                <w:numId w:val="9"/>
              </w:numPr>
            </w:pPr>
            <w:r>
              <w:t>Visitors will sign in and out of the building, leaving contact details with the office so that contact can be made if required.</w:t>
            </w:r>
          </w:p>
          <w:p w14:paraId="01CCEB59" w14:textId="77777777" w:rsidR="000D31D3" w:rsidRDefault="000D31D3" w:rsidP="00FC1AFC"/>
          <w:p w14:paraId="5791A843" w14:textId="520FE2FC" w:rsidR="14013448" w:rsidRDefault="14013448" w:rsidP="59AFE219">
            <w:pPr>
              <w:rPr>
                <w:b/>
                <w:bCs/>
                <w:u w:val="single"/>
              </w:rPr>
            </w:pPr>
            <w:r w:rsidRPr="59AFE219">
              <w:rPr>
                <w:b/>
                <w:bCs/>
                <w:u w:val="single"/>
              </w:rPr>
              <w:t>Organisation of staff</w:t>
            </w:r>
          </w:p>
          <w:p w14:paraId="4683BD4E" w14:textId="2B02F598" w:rsidR="00E26D38" w:rsidRDefault="00E26D38" w:rsidP="00021206">
            <w:pPr>
              <w:pStyle w:val="ListParagraph"/>
              <w:numPr>
                <w:ilvl w:val="0"/>
                <w:numId w:val="10"/>
              </w:numPr>
            </w:pPr>
            <w:r w:rsidRPr="00E26D38">
              <w:t>Staff will work in bubbles</w:t>
            </w:r>
            <w:r>
              <w:t xml:space="preserve"> as much as possible. This is more difficult for some staff who, due to their role, need to work between bubbles. </w:t>
            </w:r>
          </w:p>
          <w:p w14:paraId="2B94A548" w14:textId="204F21A7" w:rsidR="00E26D38" w:rsidRDefault="00E26D38" w:rsidP="00021206">
            <w:pPr>
              <w:pStyle w:val="ListParagraph"/>
              <w:numPr>
                <w:ilvl w:val="0"/>
                <w:numId w:val="10"/>
              </w:numPr>
            </w:pPr>
            <w:r>
              <w:t>Where possible, only staff in a bubble will cover within their bubble.</w:t>
            </w:r>
          </w:p>
          <w:p w14:paraId="16CAD7F7" w14:textId="6D135F5C" w:rsidR="00E26D38" w:rsidRPr="00E26D38" w:rsidRDefault="00E26D38" w:rsidP="00021206">
            <w:pPr>
              <w:pStyle w:val="ListParagraph"/>
              <w:numPr>
                <w:ilvl w:val="0"/>
                <w:numId w:val="10"/>
              </w:numPr>
            </w:pPr>
            <w:r>
              <w:t>A record of deployment is kept by the school (AHT) on the ‘cover document’. This will enable to leadership team to be aware of staff who</w:t>
            </w:r>
            <w:r w:rsidR="00FE5696">
              <w:t xml:space="preserve"> may have had contact with a case of coronavirus in school if one is suspected/confirmed. </w:t>
            </w:r>
          </w:p>
          <w:p w14:paraId="4A831A3F" w14:textId="4030E652" w:rsidR="5415C743" w:rsidRDefault="5415C743" w:rsidP="00021206">
            <w:pPr>
              <w:pStyle w:val="ListParagraph"/>
              <w:numPr>
                <w:ilvl w:val="0"/>
                <w:numId w:val="9"/>
              </w:numPr>
            </w:pPr>
            <w:r>
              <w:t>Staff will NOT congregate on corridors and shared spaces and will foll</w:t>
            </w:r>
            <w:r w:rsidR="0C5C5C42">
              <w:t>o</w:t>
            </w:r>
            <w:r>
              <w:t>w the social distance guid</w:t>
            </w:r>
            <w:r w:rsidR="77CE8917">
              <w:t>e</w:t>
            </w:r>
            <w:r>
              <w:t xml:space="preserve">lines </w:t>
            </w:r>
          </w:p>
          <w:p w14:paraId="125737F3" w14:textId="191DD552" w:rsidR="56ED4EC7" w:rsidRDefault="00802928" w:rsidP="00021206">
            <w:pPr>
              <w:pStyle w:val="ListParagraph"/>
              <w:numPr>
                <w:ilvl w:val="0"/>
                <w:numId w:val="9"/>
              </w:numPr>
            </w:pPr>
            <w:r>
              <w:t xml:space="preserve">All staff will be encouraged to stay 2m apart whilst having their lunch.  </w:t>
            </w:r>
            <w:r w:rsidR="00A96F4B">
              <w:t xml:space="preserve">The ICT suite/Pupil kitchen is provided </w:t>
            </w:r>
            <w:r>
              <w:t>as an alternative location to eat their lunch</w:t>
            </w:r>
            <w:r w:rsidR="00C72900">
              <w:t xml:space="preserve">.  </w:t>
            </w:r>
            <w:r w:rsidR="00832ABF" w:rsidRPr="00832ABF">
              <w:rPr>
                <w:b/>
                <w:bCs/>
              </w:rPr>
              <w:t xml:space="preserve">Only 5 staff members should be in a staffroom at any one time.  </w:t>
            </w:r>
            <w:r w:rsidR="56ED4EC7">
              <w:t xml:space="preserve">Rooms </w:t>
            </w:r>
            <w:r w:rsidR="00B80424">
              <w:t>must</w:t>
            </w:r>
            <w:r w:rsidR="56ED4EC7">
              <w:t xml:space="preserve"> be well ventilated where possible. </w:t>
            </w:r>
          </w:p>
          <w:p w14:paraId="288D7160" w14:textId="72A3D010" w:rsidR="00556334" w:rsidRDefault="00556334" w:rsidP="00021206">
            <w:pPr>
              <w:pStyle w:val="ListParagraph"/>
              <w:numPr>
                <w:ilvl w:val="0"/>
                <w:numId w:val="9"/>
              </w:numPr>
            </w:pPr>
            <w:r>
              <w:t>FS and KS1 staff will be asked to eat in the ICT/pupil kitchen area</w:t>
            </w:r>
            <w:r w:rsidR="00680143">
              <w:t xml:space="preserve"> and KS2</w:t>
            </w:r>
            <w:r w:rsidR="0028159C">
              <w:t>/office</w:t>
            </w:r>
            <w:r w:rsidR="00680143">
              <w:t xml:space="preserve"> staff to eat their lunch in the staff room</w:t>
            </w:r>
          </w:p>
          <w:p w14:paraId="57285306" w14:textId="1EBB45BC" w:rsidR="3D3710EF" w:rsidRDefault="3D3710EF" w:rsidP="00021206">
            <w:pPr>
              <w:pStyle w:val="ListParagraph"/>
              <w:numPr>
                <w:ilvl w:val="0"/>
                <w:numId w:val="9"/>
              </w:numPr>
            </w:pPr>
            <w:r>
              <w:t xml:space="preserve">All staff will remind each other of the social distancing procedures – everybody together. </w:t>
            </w:r>
          </w:p>
          <w:p w14:paraId="191112A7" w14:textId="031449A9" w:rsidR="533B83AD" w:rsidRDefault="533B83AD" w:rsidP="00021206">
            <w:pPr>
              <w:pStyle w:val="ListParagraph"/>
              <w:numPr>
                <w:ilvl w:val="0"/>
                <w:numId w:val="9"/>
              </w:numPr>
            </w:pPr>
            <w:r>
              <w:t>Staff are encourage</w:t>
            </w:r>
            <w:r w:rsidR="0411338D">
              <w:t>d</w:t>
            </w:r>
            <w:r>
              <w:t xml:space="preserve"> to speak out if they feel that another member of staff is not following the guidance</w:t>
            </w:r>
            <w:r w:rsidR="03695A22">
              <w:t xml:space="preserve"> – directly to the member of staff or to SLT.</w:t>
            </w:r>
          </w:p>
          <w:p w14:paraId="6274556D" w14:textId="77777777" w:rsidR="004B4CBA" w:rsidRDefault="004B4CBA" w:rsidP="00A6106D"/>
          <w:p w14:paraId="7F16D022" w14:textId="21EF99F6" w:rsidR="00A27EDB" w:rsidRPr="00A27EDB" w:rsidRDefault="00A27EDB" w:rsidP="00A6106D">
            <w:pPr>
              <w:rPr>
                <w:u w:val="single"/>
              </w:rPr>
            </w:pPr>
            <w:r w:rsidRPr="00A27EDB">
              <w:rPr>
                <w:u w:val="single"/>
              </w:rPr>
              <w:t>Other</w:t>
            </w:r>
          </w:p>
          <w:p w14:paraId="3C728133" w14:textId="15639895" w:rsidR="00AE5FE8" w:rsidRDefault="000E03D5" w:rsidP="00021206">
            <w:pPr>
              <w:pStyle w:val="ListParagraph"/>
              <w:numPr>
                <w:ilvl w:val="0"/>
                <w:numId w:val="9"/>
              </w:numPr>
            </w:pPr>
            <w:r>
              <w:t>The school will a</w:t>
            </w:r>
            <w:r w:rsidR="00A27EDB">
              <w:t xml:space="preserve">pply the following guidance </w:t>
            </w:r>
            <w:hyperlink r:id="rId19" w:history="1">
              <w:r w:rsidR="00A27EDB" w:rsidRPr="00B1753C">
                <w:rPr>
                  <w:rStyle w:val="Hyperlink"/>
                </w:rPr>
                <w:t>https://www.gov.uk/government/publications/coronavirus-covid-19-implementing-social-distancing-in-education-and-childcare-settings/coronavirus-covid-19-implementing-social-distancing-in-education-and-childcare-settings</w:t>
              </w:r>
            </w:hyperlink>
          </w:p>
          <w:p w14:paraId="6DF743F2" w14:textId="77777777" w:rsidR="006004F3" w:rsidRDefault="001901E1" w:rsidP="00021206">
            <w:pPr>
              <w:pStyle w:val="ListParagraph"/>
              <w:numPr>
                <w:ilvl w:val="0"/>
                <w:numId w:val="9"/>
              </w:numPr>
            </w:pPr>
            <w:r>
              <w:t xml:space="preserve">The outside of the school will be </w:t>
            </w:r>
            <w:r w:rsidR="00D04CF9">
              <w:t>marked clearly to display social distancing measures.</w:t>
            </w:r>
          </w:p>
          <w:p w14:paraId="1F41C12B" w14:textId="3B8BF563" w:rsidR="001901E1" w:rsidRDefault="00D04CF9" w:rsidP="00021206">
            <w:pPr>
              <w:pStyle w:val="ListParagraph"/>
              <w:numPr>
                <w:ilvl w:val="0"/>
                <w:numId w:val="9"/>
              </w:numPr>
            </w:pPr>
            <w:r>
              <w:t xml:space="preserve">Leaders will be visible at the start and end of the day to support parents </w:t>
            </w:r>
            <w:r w:rsidR="00636932">
              <w:t xml:space="preserve">to ensure their child is dropped off/collected safely and </w:t>
            </w:r>
            <w:r w:rsidR="003658BC">
              <w:t xml:space="preserve">to </w:t>
            </w:r>
            <w:r w:rsidR="00636932">
              <w:t>follow</w:t>
            </w:r>
            <w:r w:rsidR="003658BC">
              <w:t xml:space="preserve"> </w:t>
            </w:r>
            <w:r w:rsidR="00636932">
              <w:t>the routines arranged.</w:t>
            </w:r>
          </w:p>
          <w:p w14:paraId="1EECB225" w14:textId="77777777" w:rsidR="00A27EDB" w:rsidRDefault="00A27EDB" w:rsidP="00A6106D"/>
          <w:p w14:paraId="2DD3D153" w14:textId="32123665" w:rsidR="003F370B" w:rsidRDefault="00021206" w:rsidP="00021206">
            <w:pPr>
              <w:rPr>
                <w:u w:val="single"/>
              </w:rPr>
            </w:pPr>
            <w:r w:rsidRPr="00021206">
              <w:rPr>
                <w:u w:val="single"/>
              </w:rPr>
              <w:t>Breakfast club</w:t>
            </w:r>
          </w:p>
          <w:p w14:paraId="7FBD80FA" w14:textId="6759B6C5" w:rsidR="00021206" w:rsidRDefault="00021206" w:rsidP="00021206">
            <w:pPr>
              <w:pStyle w:val="ListParagraph"/>
              <w:numPr>
                <w:ilvl w:val="0"/>
                <w:numId w:val="21"/>
              </w:numPr>
            </w:pPr>
            <w:r>
              <w:t xml:space="preserve">The </w:t>
            </w:r>
            <w:r w:rsidR="00A477BB">
              <w:t>dining</w:t>
            </w:r>
            <w:r>
              <w:t xml:space="preserve"> room will be divided into ‘areas’. Each area </w:t>
            </w:r>
            <w:r w:rsidR="00322662">
              <w:t xml:space="preserve">and a member of staff </w:t>
            </w:r>
            <w:r>
              <w:t>will be allocated to a bubble</w:t>
            </w:r>
          </w:p>
          <w:p w14:paraId="79E08FAE" w14:textId="7849A24C" w:rsidR="00021206" w:rsidRDefault="00322662" w:rsidP="00021206">
            <w:pPr>
              <w:pStyle w:val="ListParagraph"/>
              <w:numPr>
                <w:ilvl w:val="0"/>
                <w:numId w:val="21"/>
              </w:numPr>
            </w:pPr>
            <w:r>
              <w:t>3</w:t>
            </w:r>
            <w:r w:rsidR="00021206">
              <w:t xml:space="preserve"> areas will be needed in total to accommodate each bubble</w:t>
            </w:r>
          </w:p>
          <w:p w14:paraId="4A89BE91" w14:textId="2E08A27F" w:rsidR="00021206" w:rsidRDefault="00021206" w:rsidP="00021206">
            <w:pPr>
              <w:pStyle w:val="ListParagraph"/>
              <w:numPr>
                <w:ilvl w:val="0"/>
                <w:numId w:val="21"/>
              </w:numPr>
            </w:pPr>
            <w:r>
              <w:t>Children will collect their breakfast and then go directly to their allocated area.</w:t>
            </w:r>
          </w:p>
          <w:p w14:paraId="1C4EBBD4" w14:textId="11DC4589" w:rsidR="00021206" w:rsidRDefault="00021206" w:rsidP="00021206">
            <w:pPr>
              <w:pStyle w:val="ListParagraph"/>
              <w:numPr>
                <w:ilvl w:val="0"/>
                <w:numId w:val="21"/>
              </w:numPr>
            </w:pPr>
            <w:r>
              <w:t>Children will be supported to apply social distancing whilst collecting their breakfast</w:t>
            </w:r>
          </w:p>
          <w:p w14:paraId="4A644367" w14:textId="0E897247" w:rsidR="00021206" w:rsidRDefault="00021206" w:rsidP="00021206">
            <w:pPr>
              <w:pStyle w:val="ListParagraph"/>
              <w:numPr>
                <w:ilvl w:val="0"/>
                <w:numId w:val="21"/>
              </w:numPr>
            </w:pPr>
            <w:r>
              <w:t xml:space="preserve">Each child will </w:t>
            </w:r>
            <w:r w:rsidR="00E96ED0">
              <w:t>place their belongings in the cloakroom in the dini</w:t>
            </w:r>
            <w:r w:rsidR="000E7FA4">
              <w:t>n</w:t>
            </w:r>
            <w:r w:rsidR="00E96ED0">
              <w:t>g room</w:t>
            </w:r>
          </w:p>
          <w:p w14:paraId="4BBC50A6" w14:textId="1C914B16" w:rsidR="00021206" w:rsidRDefault="00021206" w:rsidP="00021206">
            <w:pPr>
              <w:pStyle w:val="ListParagraph"/>
              <w:numPr>
                <w:ilvl w:val="0"/>
                <w:numId w:val="21"/>
              </w:numPr>
            </w:pPr>
            <w:r>
              <w:t xml:space="preserve">Resources/equipment will be made available </w:t>
            </w:r>
            <w:r w:rsidR="000E7FA4">
              <w:t>for children to access in their bubble</w:t>
            </w:r>
            <w:r>
              <w:t>. This will be rotated between bubbles on a weekly basis.</w:t>
            </w:r>
          </w:p>
          <w:p w14:paraId="186AA82C" w14:textId="531EC799" w:rsidR="00021206" w:rsidRDefault="00021206" w:rsidP="00021206">
            <w:pPr>
              <w:pStyle w:val="ListParagraph"/>
              <w:numPr>
                <w:ilvl w:val="0"/>
                <w:numId w:val="21"/>
              </w:numPr>
            </w:pPr>
            <w:r>
              <w:t>The children should remain in their area and not go into any other area.</w:t>
            </w:r>
          </w:p>
          <w:p w14:paraId="4924553B" w14:textId="795E1DE8" w:rsidR="00021206" w:rsidRDefault="00021206" w:rsidP="000E147E"/>
        </w:tc>
        <w:tc>
          <w:tcPr>
            <w:tcW w:w="1674" w:type="dxa"/>
          </w:tcPr>
          <w:p w14:paraId="11E692E0" w14:textId="3A951867" w:rsidR="00294AD1" w:rsidRDefault="00DB6E39">
            <w:r>
              <w:lastRenderedPageBreak/>
              <w:t>Medium</w:t>
            </w:r>
          </w:p>
        </w:tc>
      </w:tr>
      <w:tr w:rsidR="00960065" w14:paraId="15F0A94E" w14:textId="77777777" w:rsidTr="000E03D5">
        <w:trPr>
          <w:trHeight w:val="252"/>
        </w:trPr>
        <w:tc>
          <w:tcPr>
            <w:tcW w:w="1637" w:type="dxa"/>
            <w:vMerge/>
          </w:tcPr>
          <w:p w14:paraId="2B8DC757" w14:textId="77777777" w:rsidR="00960065" w:rsidRDefault="00960065"/>
        </w:tc>
        <w:tc>
          <w:tcPr>
            <w:tcW w:w="1275" w:type="dxa"/>
            <w:vMerge/>
          </w:tcPr>
          <w:p w14:paraId="79251B7C" w14:textId="77777777" w:rsidR="00960065" w:rsidRDefault="00960065"/>
        </w:tc>
        <w:tc>
          <w:tcPr>
            <w:tcW w:w="1578" w:type="dxa"/>
            <w:vMerge/>
          </w:tcPr>
          <w:p w14:paraId="1F9C5DCF" w14:textId="77777777" w:rsidR="00960065" w:rsidRDefault="00960065"/>
        </w:tc>
        <w:tc>
          <w:tcPr>
            <w:tcW w:w="8608" w:type="dxa"/>
          </w:tcPr>
          <w:p w14:paraId="56FFFA23" w14:textId="458037AA" w:rsidR="000E03D5" w:rsidRDefault="000E03D5" w:rsidP="000E03D5">
            <w:pPr>
              <w:rPr>
                <w:b/>
                <w:bCs/>
                <w:u w:val="single"/>
              </w:rPr>
            </w:pPr>
            <w:r w:rsidRPr="00760930">
              <w:rPr>
                <w:b/>
                <w:bCs/>
                <w:u w:val="single"/>
              </w:rPr>
              <w:t>Staff medical assessment</w:t>
            </w:r>
          </w:p>
          <w:p w14:paraId="62E451E4" w14:textId="77777777" w:rsidR="006D492A" w:rsidRPr="00760930" w:rsidRDefault="006D492A" w:rsidP="000E03D5">
            <w:pPr>
              <w:rPr>
                <w:b/>
                <w:bCs/>
                <w:u w:val="single"/>
              </w:rPr>
            </w:pPr>
          </w:p>
          <w:p w14:paraId="31D6985B" w14:textId="78C1FFD3" w:rsidR="00432886" w:rsidRDefault="000E03D5" w:rsidP="000E03D5">
            <w:r>
              <w:t>Risk assessment</w:t>
            </w:r>
            <w:r w:rsidR="006D492A">
              <w:t>s, where necessary,</w:t>
            </w:r>
            <w:r>
              <w:t xml:space="preserve"> are in place for adults who have been identified as being vulnerable</w:t>
            </w:r>
          </w:p>
          <w:p w14:paraId="4CC7881E" w14:textId="7355A828" w:rsidR="00613058" w:rsidRPr="000E3A9C" w:rsidRDefault="00613058" w:rsidP="000E03D5"/>
        </w:tc>
        <w:tc>
          <w:tcPr>
            <w:tcW w:w="1674" w:type="dxa"/>
          </w:tcPr>
          <w:p w14:paraId="1DBDD066" w14:textId="6C4B7942" w:rsidR="00960065" w:rsidRDefault="00DB6E39">
            <w:r>
              <w:t>Medium</w:t>
            </w:r>
          </w:p>
        </w:tc>
      </w:tr>
      <w:tr w:rsidR="000E03D5" w14:paraId="4E0D7CB0" w14:textId="77777777" w:rsidTr="000E03D5">
        <w:trPr>
          <w:trHeight w:val="267"/>
        </w:trPr>
        <w:tc>
          <w:tcPr>
            <w:tcW w:w="1637" w:type="dxa"/>
            <w:vMerge/>
          </w:tcPr>
          <w:p w14:paraId="736DBEE3" w14:textId="77777777" w:rsidR="000E03D5" w:rsidRDefault="000E03D5"/>
        </w:tc>
        <w:tc>
          <w:tcPr>
            <w:tcW w:w="1275" w:type="dxa"/>
            <w:vMerge/>
          </w:tcPr>
          <w:p w14:paraId="5440F383" w14:textId="77777777" w:rsidR="000E03D5" w:rsidRDefault="000E03D5"/>
        </w:tc>
        <w:tc>
          <w:tcPr>
            <w:tcW w:w="1578" w:type="dxa"/>
            <w:vMerge/>
          </w:tcPr>
          <w:p w14:paraId="5ACADBE7" w14:textId="77777777" w:rsidR="000E03D5" w:rsidRDefault="000E03D5"/>
        </w:tc>
        <w:tc>
          <w:tcPr>
            <w:tcW w:w="8608" w:type="dxa"/>
            <w:vMerge w:val="restart"/>
          </w:tcPr>
          <w:p w14:paraId="1C6CDFD5" w14:textId="06BAC080" w:rsidR="000E03D5" w:rsidRDefault="000E03D5">
            <w:pPr>
              <w:rPr>
                <w:b/>
                <w:bCs/>
                <w:u w:val="single"/>
              </w:rPr>
            </w:pPr>
            <w:r w:rsidRPr="00030AE3">
              <w:rPr>
                <w:b/>
                <w:bCs/>
                <w:u w:val="single"/>
              </w:rPr>
              <w:t>Personal Protective Equipment</w:t>
            </w:r>
            <w:r>
              <w:rPr>
                <w:b/>
                <w:bCs/>
                <w:u w:val="single"/>
              </w:rPr>
              <w:t xml:space="preserve"> (PPE)</w:t>
            </w:r>
          </w:p>
          <w:p w14:paraId="4577B575" w14:textId="3A002D03" w:rsidR="000E03D5" w:rsidRPr="005E6B7E" w:rsidRDefault="000E03D5">
            <w:pPr>
              <w:rPr>
                <w:u w:val="single"/>
              </w:rPr>
            </w:pPr>
            <w:r w:rsidRPr="005E6B7E">
              <w:rPr>
                <w:u w:val="single"/>
              </w:rPr>
              <w:lastRenderedPageBreak/>
              <w:t>Intimate care</w:t>
            </w:r>
          </w:p>
          <w:p w14:paraId="340C326F" w14:textId="20B2C82F" w:rsidR="000E03D5" w:rsidRDefault="000E03D5" w:rsidP="0080343A">
            <w:pPr>
              <w:pStyle w:val="ListParagraph"/>
              <w:numPr>
                <w:ilvl w:val="0"/>
                <w:numId w:val="1"/>
              </w:numPr>
            </w:pPr>
            <w:r>
              <w:t>‘routine’ PPE will be worn to deal with intimate care situations i.e. nappy changing (disposable gloves and apron)</w:t>
            </w:r>
          </w:p>
          <w:p w14:paraId="77649EFC" w14:textId="77777777" w:rsidR="000E03D5" w:rsidRPr="00535DA6" w:rsidRDefault="000E03D5" w:rsidP="00EC54D3">
            <w:pPr>
              <w:spacing w:after="75"/>
              <w:rPr>
                <w:rFonts w:eastAsia="Times New Roman" w:cstheme="minorHAnsi"/>
                <w:color w:val="0B0C0C"/>
                <w:u w:val="single"/>
                <w:lang w:eastAsia="en-GB"/>
              </w:rPr>
            </w:pPr>
            <w:r w:rsidRPr="00535DA6">
              <w:rPr>
                <w:rFonts w:eastAsia="Times New Roman" w:cstheme="minorHAnsi"/>
                <w:color w:val="0B0C0C"/>
                <w:u w:val="single"/>
                <w:lang w:eastAsia="en-GB"/>
              </w:rPr>
              <w:t>PPE - Face coverings</w:t>
            </w:r>
          </w:p>
          <w:p w14:paraId="55B8B149" w14:textId="77777777" w:rsidR="005F1AA7" w:rsidRDefault="000E03D5" w:rsidP="00021206">
            <w:pPr>
              <w:pStyle w:val="ListParagraph"/>
              <w:numPr>
                <w:ilvl w:val="0"/>
                <w:numId w:val="11"/>
              </w:numPr>
              <w:spacing w:after="75"/>
              <w:rPr>
                <w:rFonts w:eastAsia="Times New Roman" w:cstheme="minorHAnsi"/>
                <w:color w:val="0B0C0C"/>
                <w:lang w:eastAsia="en-GB"/>
              </w:rPr>
            </w:pPr>
            <w:r w:rsidRPr="00095959">
              <w:rPr>
                <w:rFonts w:eastAsia="Times New Roman" w:cstheme="minorHAnsi"/>
                <w:color w:val="0B0C0C"/>
                <w:lang w:eastAsia="en-GB"/>
              </w:rPr>
              <w:t xml:space="preserve">Face </w:t>
            </w:r>
            <w:r w:rsidR="005F1AA7">
              <w:rPr>
                <w:rFonts w:eastAsia="Times New Roman" w:cstheme="minorHAnsi"/>
                <w:color w:val="0B0C0C"/>
                <w:lang w:eastAsia="en-GB"/>
              </w:rPr>
              <w:t>masks may</w:t>
            </w:r>
            <w:r w:rsidRPr="00095959">
              <w:rPr>
                <w:rFonts w:eastAsia="Times New Roman" w:cstheme="minorHAnsi"/>
                <w:color w:val="0B0C0C"/>
                <w:lang w:eastAsia="en-GB"/>
              </w:rPr>
              <w:t xml:space="preserve"> be worn </w:t>
            </w:r>
            <w:r w:rsidR="005F1AA7">
              <w:rPr>
                <w:rFonts w:eastAsia="Times New Roman" w:cstheme="minorHAnsi"/>
                <w:color w:val="0B0C0C"/>
                <w:lang w:eastAsia="en-GB"/>
              </w:rPr>
              <w:t>when moving around</w:t>
            </w:r>
            <w:r w:rsidRPr="00095959">
              <w:rPr>
                <w:rFonts w:eastAsia="Times New Roman" w:cstheme="minorHAnsi"/>
                <w:color w:val="0B0C0C"/>
                <w:lang w:eastAsia="en-GB"/>
              </w:rPr>
              <w:t xml:space="preserve"> the school building by school staff</w:t>
            </w:r>
            <w:r>
              <w:rPr>
                <w:rFonts w:eastAsia="Times New Roman" w:cstheme="minorHAnsi"/>
                <w:color w:val="0B0C0C"/>
                <w:lang w:eastAsia="en-GB"/>
              </w:rPr>
              <w:t xml:space="preserve"> </w:t>
            </w:r>
          </w:p>
          <w:p w14:paraId="6D97F0F3" w14:textId="3409DB5E" w:rsidR="00173D87" w:rsidRDefault="005F1AA7" w:rsidP="00021206">
            <w:pPr>
              <w:pStyle w:val="ListParagraph"/>
              <w:numPr>
                <w:ilvl w:val="0"/>
                <w:numId w:val="11"/>
              </w:numPr>
              <w:spacing w:after="75"/>
              <w:rPr>
                <w:rFonts w:eastAsia="Times New Roman" w:cstheme="minorHAnsi"/>
                <w:color w:val="0B0C0C"/>
                <w:lang w:eastAsia="en-GB"/>
              </w:rPr>
            </w:pPr>
            <w:r>
              <w:rPr>
                <w:rFonts w:eastAsia="Times New Roman" w:cstheme="minorHAnsi"/>
                <w:color w:val="0B0C0C"/>
                <w:lang w:eastAsia="en-GB"/>
              </w:rPr>
              <w:t>Children will not be expected to wear any face coverings</w:t>
            </w:r>
          </w:p>
          <w:p w14:paraId="6A340E79" w14:textId="44F7F7B7" w:rsidR="000E03D5" w:rsidRPr="00095959" w:rsidRDefault="00173D87" w:rsidP="00021206">
            <w:pPr>
              <w:pStyle w:val="ListParagraph"/>
              <w:numPr>
                <w:ilvl w:val="0"/>
                <w:numId w:val="11"/>
              </w:numPr>
              <w:spacing w:after="75"/>
              <w:rPr>
                <w:rFonts w:eastAsia="Times New Roman" w:cstheme="minorHAnsi"/>
                <w:color w:val="0B0C0C"/>
                <w:lang w:eastAsia="en-GB"/>
              </w:rPr>
            </w:pPr>
            <w:r>
              <w:rPr>
                <w:rFonts w:eastAsia="Times New Roman" w:cstheme="minorHAnsi"/>
                <w:color w:val="0B0C0C"/>
                <w:lang w:eastAsia="en-GB"/>
              </w:rPr>
              <w:t xml:space="preserve">Face shields will be available to </w:t>
            </w:r>
            <w:r w:rsidR="00D025B1">
              <w:rPr>
                <w:rFonts w:eastAsia="Times New Roman" w:cstheme="minorHAnsi"/>
                <w:color w:val="0B0C0C"/>
                <w:lang w:eastAsia="en-GB"/>
              </w:rPr>
              <w:t>all staff and this may be worn at anytime when a member of staff is working with a</w:t>
            </w:r>
            <w:r w:rsidR="0080513D">
              <w:rPr>
                <w:rFonts w:eastAsia="Times New Roman" w:cstheme="minorHAnsi"/>
                <w:color w:val="0B0C0C"/>
                <w:lang w:eastAsia="en-GB"/>
              </w:rPr>
              <w:t xml:space="preserve"> </w:t>
            </w:r>
            <w:r w:rsidR="00D025B1">
              <w:rPr>
                <w:rFonts w:eastAsia="Times New Roman" w:cstheme="minorHAnsi"/>
                <w:color w:val="0B0C0C"/>
                <w:lang w:eastAsia="en-GB"/>
              </w:rPr>
              <w:t>pupil/s</w:t>
            </w:r>
            <w:r w:rsidR="0080513D">
              <w:rPr>
                <w:rFonts w:eastAsia="Times New Roman" w:cstheme="minorHAnsi"/>
                <w:color w:val="0B0C0C"/>
                <w:lang w:eastAsia="en-GB"/>
              </w:rPr>
              <w:t xml:space="preserve"> at a distance less than 2m</w:t>
            </w:r>
          </w:p>
          <w:p w14:paraId="6A1C2B92" w14:textId="05D38F17" w:rsidR="000E03D5" w:rsidRPr="00095959" w:rsidRDefault="000E03D5" w:rsidP="00021206">
            <w:pPr>
              <w:pStyle w:val="ListParagraph"/>
              <w:numPr>
                <w:ilvl w:val="0"/>
                <w:numId w:val="11"/>
              </w:numPr>
              <w:spacing w:after="75"/>
              <w:rPr>
                <w:rFonts w:eastAsia="Times New Roman" w:cstheme="minorHAnsi"/>
                <w:color w:val="0B0C0C"/>
                <w:lang w:eastAsia="en-GB"/>
              </w:rPr>
            </w:pPr>
            <w:r w:rsidRPr="00095959">
              <w:rPr>
                <w:rFonts w:eastAsia="Times New Roman" w:cstheme="minorHAnsi"/>
                <w:color w:val="0B0C0C"/>
                <w:lang w:eastAsia="en-GB"/>
              </w:rPr>
              <w:t xml:space="preserve">Visitors </w:t>
            </w:r>
            <w:r w:rsidR="00D025B1">
              <w:rPr>
                <w:rFonts w:eastAsia="Times New Roman" w:cstheme="minorHAnsi"/>
                <w:color w:val="0B0C0C"/>
                <w:lang w:eastAsia="en-GB"/>
              </w:rPr>
              <w:t>must wear a visor when in the buildings</w:t>
            </w:r>
            <w:r w:rsidRPr="00095959">
              <w:rPr>
                <w:rFonts w:eastAsia="Times New Roman" w:cstheme="minorHAnsi"/>
                <w:color w:val="0B0C0C"/>
                <w:lang w:eastAsia="en-GB"/>
              </w:rPr>
              <w:t>.</w:t>
            </w:r>
          </w:p>
          <w:p w14:paraId="55C0644B" w14:textId="16C69DDF" w:rsidR="000E03D5" w:rsidRPr="00095959" w:rsidRDefault="000E03D5" w:rsidP="00021206">
            <w:pPr>
              <w:pStyle w:val="ListParagraph"/>
              <w:numPr>
                <w:ilvl w:val="0"/>
                <w:numId w:val="11"/>
              </w:numPr>
              <w:spacing w:after="75"/>
              <w:rPr>
                <w:rFonts w:eastAsia="Times New Roman" w:cstheme="minorHAnsi"/>
                <w:color w:val="0B0C0C"/>
                <w:lang w:eastAsia="en-GB"/>
              </w:rPr>
            </w:pPr>
            <w:r w:rsidRPr="00095959">
              <w:rPr>
                <w:rFonts w:eastAsia="Times New Roman" w:cstheme="minorHAnsi"/>
                <w:color w:val="0B0C0C"/>
                <w:lang w:eastAsia="en-GB"/>
              </w:rPr>
              <w:t xml:space="preserve">Children </w:t>
            </w:r>
            <w:r w:rsidR="00A913DA">
              <w:rPr>
                <w:rFonts w:eastAsia="Times New Roman" w:cstheme="minorHAnsi"/>
                <w:color w:val="0B0C0C"/>
                <w:lang w:eastAsia="en-GB"/>
              </w:rPr>
              <w:t xml:space="preserve">and staff </w:t>
            </w:r>
            <w:r w:rsidRPr="00095959">
              <w:rPr>
                <w:rFonts w:eastAsia="Times New Roman" w:cstheme="minorHAnsi"/>
                <w:color w:val="0B0C0C"/>
                <w:lang w:eastAsia="en-GB"/>
              </w:rPr>
              <w:t>who choose t</w:t>
            </w:r>
            <w:r w:rsidR="00A913DA">
              <w:rPr>
                <w:rFonts w:eastAsia="Times New Roman" w:cstheme="minorHAnsi"/>
                <w:color w:val="0B0C0C"/>
                <w:lang w:eastAsia="en-GB"/>
              </w:rPr>
              <w:t>o</w:t>
            </w:r>
            <w:r w:rsidRPr="00095959">
              <w:rPr>
                <w:rFonts w:eastAsia="Times New Roman" w:cstheme="minorHAnsi"/>
                <w:color w:val="0B0C0C"/>
                <w:lang w:eastAsia="en-GB"/>
              </w:rPr>
              <w:t xml:space="preserve"> wear a face covering when coming to school must remove it before entering the school building and wash their hands once this is done.</w:t>
            </w:r>
          </w:p>
          <w:p w14:paraId="50D46C6F" w14:textId="77777777" w:rsidR="000E03D5" w:rsidRDefault="000E03D5" w:rsidP="00021206">
            <w:pPr>
              <w:pStyle w:val="ListParagraph"/>
              <w:numPr>
                <w:ilvl w:val="0"/>
                <w:numId w:val="11"/>
              </w:numPr>
              <w:spacing w:after="75"/>
            </w:pPr>
            <w:r w:rsidRPr="00095959">
              <w:rPr>
                <w:rFonts w:eastAsia="Times New Roman" w:cstheme="minorHAnsi"/>
                <w:color w:val="0B0C0C"/>
                <w:lang w:eastAsia="en-GB"/>
              </w:rPr>
              <w:t xml:space="preserve">School staff will advise children on how to remove the covering correctly, however parents </w:t>
            </w:r>
            <w:r w:rsidRPr="00095959">
              <w:rPr>
                <w:rFonts w:eastAsia="Times New Roman" w:cstheme="minorHAnsi"/>
                <w:lang w:eastAsia="en-GB"/>
              </w:rPr>
              <w:t xml:space="preserve">should also educate their child on how to do this. </w:t>
            </w:r>
            <w:hyperlink r:id="rId20" w:tgtFrame="_blank" w:history="1">
              <w:r w:rsidRPr="00095959">
                <w:rPr>
                  <w:rFonts w:ascii="&amp;quot" w:hAnsi="&amp;quot"/>
                  <w:spacing w:val="15"/>
                  <w:u w:val="single"/>
                </w:rPr>
                <w:t>https://youtu.be/6PXq43OJROw</w:t>
              </w:r>
            </w:hyperlink>
          </w:p>
          <w:p w14:paraId="0050BA57" w14:textId="77777777" w:rsidR="000E03D5" w:rsidRPr="00095959" w:rsidRDefault="005F1AA7" w:rsidP="00021206">
            <w:pPr>
              <w:pStyle w:val="ListParagraph"/>
              <w:numPr>
                <w:ilvl w:val="0"/>
                <w:numId w:val="11"/>
              </w:numPr>
              <w:spacing w:after="75"/>
              <w:rPr>
                <w:rFonts w:eastAsia="Times New Roman" w:cstheme="minorHAnsi"/>
                <w:color w:val="0B0C0C"/>
                <w:lang w:eastAsia="en-GB"/>
              </w:rPr>
            </w:pPr>
            <w:hyperlink r:id="rId21" w:history="1">
              <w:r w:rsidR="000E03D5" w:rsidRPr="00095959">
                <w:rPr>
                  <w:rStyle w:val="Hyperlink"/>
                  <w:rFonts w:eastAsia="Times New Roman" w:cstheme="minorHAnsi"/>
                  <w:lang w:eastAsia="en-GB"/>
                </w:rPr>
                <w:t>https://www.gov.uk/government/publications/covid-19-personal-protective-equipment-use-for-non-aerosol-generating-procedures</w:t>
              </w:r>
            </w:hyperlink>
          </w:p>
          <w:p w14:paraId="3409512E" w14:textId="5D627776" w:rsidR="000E03D5" w:rsidRPr="00095959" w:rsidRDefault="000E03D5" w:rsidP="00021206">
            <w:pPr>
              <w:pStyle w:val="ListParagraph"/>
              <w:numPr>
                <w:ilvl w:val="0"/>
                <w:numId w:val="11"/>
              </w:numPr>
              <w:spacing w:after="75"/>
              <w:rPr>
                <w:rFonts w:eastAsia="Times New Roman" w:cstheme="minorHAnsi"/>
                <w:color w:val="0B0C0C"/>
                <w:lang w:eastAsia="en-GB"/>
              </w:rPr>
            </w:pPr>
            <w:r w:rsidRPr="00095959">
              <w:rPr>
                <w:rFonts w:eastAsia="Times New Roman" w:cstheme="minorHAnsi"/>
                <w:color w:val="0B0C0C"/>
                <w:lang w:eastAsia="en-GB"/>
              </w:rPr>
              <w:t>Disposable face covering</w:t>
            </w:r>
            <w:r w:rsidR="00906AD6">
              <w:rPr>
                <w:rFonts w:eastAsia="Times New Roman" w:cstheme="minorHAnsi"/>
                <w:color w:val="0B0C0C"/>
                <w:lang w:eastAsia="en-GB"/>
              </w:rPr>
              <w:t>s</w:t>
            </w:r>
            <w:r w:rsidRPr="00095959">
              <w:rPr>
                <w:rFonts w:eastAsia="Times New Roman" w:cstheme="minorHAnsi"/>
                <w:color w:val="0B0C0C"/>
                <w:lang w:eastAsia="en-GB"/>
              </w:rPr>
              <w:t xml:space="preserve"> will be placed directly into a </w:t>
            </w:r>
            <w:r>
              <w:rPr>
                <w:rFonts w:eastAsia="Times New Roman" w:cstheme="minorHAnsi"/>
                <w:color w:val="0B0C0C"/>
                <w:lang w:eastAsia="en-GB"/>
              </w:rPr>
              <w:t xml:space="preserve">lidded </w:t>
            </w:r>
            <w:r w:rsidRPr="00095959">
              <w:rPr>
                <w:rFonts w:eastAsia="Times New Roman" w:cstheme="minorHAnsi"/>
                <w:color w:val="0B0C0C"/>
                <w:lang w:eastAsia="en-GB"/>
              </w:rPr>
              <w:t>bin</w:t>
            </w:r>
          </w:p>
          <w:p w14:paraId="707C9B74" w14:textId="2F1E89E4" w:rsidR="000E03D5" w:rsidRPr="00906AD6" w:rsidRDefault="000E03D5" w:rsidP="00906AD6">
            <w:pPr>
              <w:pStyle w:val="ListParagraph"/>
              <w:numPr>
                <w:ilvl w:val="0"/>
                <w:numId w:val="11"/>
              </w:numPr>
              <w:spacing w:after="75"/>
              <w:rPr>
                <w:rFonts w:eastAsia="Times New Roman" w:cstheme="minorHAnsi"/>
                <w:color w:val="0B0C0C"/>
                <w:lang w:eastAsia="en-GB"/>
              </w:rPr>
            </w:pPr>
            <w:r w:rsidRPr="00095959">
              <w:rPr>
                <w:rFonts w:eastAsia="Times New Roman" w:cstheme="minorHAnsi"/>
                <w:color w:val="0B0C0C"/>
                <w:lang w:eastAsia="en-GB"/>
              </w:rPr>
              <w:t xml:space="preserve">Re-useable face masks should be placed by the owner immediately into their own plastic bag and placed </w:t>
            </w:r>
            <w:r w:rsidR="00DE1148">
              <w:rPr>
                <w:rFonts w:eastAsia="Times New Roman" w:cstheme="minorHAnsi"/>
                <w:color w:val="0B0C0C"/>
                <w:lang w:eastAsia="en-GB"/>
              </w:rPr>
              <w:t>in their bag or tray</w:t>
            </w:r>
            <w:r w:rsidRPr="00095959">
              <w:rPr>
                <w:rFonts w:eastAsia="Times New Roman" w:cstheme="minorHAnsi"/>
                <w:color w:val="0B0C0C"/>
                <w:lang w:eastAsia="en-GB"/>
              </w:rPr>
              <w:t xml:space="preserve">. The plastic bag should be labelled by parents prior to attending school. </w:t>
            </w:r>
          </w:p>
          <w:p w14:paraId="64DAABFF" w14:textId="1F3569E5" w:rsidR="000E03D5" w:rsidRPr="005E6B7E" w:rsidRDefault="000E03D5" w:rsidP="0080343A">
            <w:pPr>
              <w:rPr>
                <w:u w:val="single"/>
              </w:rPr>
            </w:pPr>
            <w:r w:rsidRPr="005E6B7E">
              <w:rPr>
                <w:u w:val="single"/>
              </w:rPr>
              <w:t xml:space="preserve">Other </w:t>
            </w:r>
          </w:p>
          <w:p w14:paraId="7A93B5F6" w14:textId="3C3003CD" w:rsidR="000E03D5" w:rsidRDefault="000E03D5" w:rsidP="007059D9">
            <w:r>
              <w:t>A face covering, disposable gloves and apron are available for the following situations</w:t>
            </w:r>
          </w:p>
          <w:p w14:paraId="42B07B26" w14:textId="0BACFEEB" w:rsidR="000E03D5" w:rsidRDefault="000E03D5" w:rsidP="00021206">
            <w:pPr>
              <w:pStyle w:val="ListParagraph"/>
              <w:numPr>
                <w:ilvl w:val="0"/>
                <w:numId w:val="1"/>
              </w:numPr>
            </w:pPr>
            <w:r>
              <w:t>Child/adult displaying symptoms of coronavirus. The member of staff supporting the child should wear PPE</w:t>
            </w:r>
          </w:p>
          <w:p w14:paraId="54A5108C" w14:textId="6B9AC675" w:rsidR="000E03D5" w:rsidRDefault="00D960ED" w:rsidP="00021206">
            <w:pPr>
              <w:pStyle w:val="ListParagraph"/>
              <w:numPr>
                <w:ilvl w:val="0"/>
                <w:numId w:val="1"/>
              </w:numPr>
            </w:pPr>
            <w:r>
              <w:t>A p</w:t>
            </w:r>
            <w:r w:rsidR="000E03D5">
              <w:t>erspex screen has been placed in the reception area</w:t>
            </w:r>
          </w:p>
          <w:p w14:paraId="094C1FA8" w14:textId="4FCE51A9" w:rsidR="000E03D5" w:rsidRDefault="000E03D5" w:rsidP="00021206">
            <w:pPr>
              <w:pStyle w:val="ListParagraph"/>
              <w:numPr>
                <w:ilvl w:val="0"/>
                <w:numId w:val="1"/>
              </w:numPr>
            </w:pPr>
            <w:r>
              <w:t>Gloves and apron</w:t>
            </w:r>
            <w:r w:rsidR="00036CA1">
              <w:t>s</w:t>
            </w:r>
            <w:r>
              <w:t xml:space="preserve"> </w:t>
            </w:r>
            <w:r w:rsidR="00036CA1">
              <w:t xml:space="preserve">will be </w:t>
            </w:r>
            <w:r w:rsidR="00BC2089">
              <w:t>available to any member of</w:t>
            </w:r>
            <w:r>
              <w:t xml:space="preserve"> staff</w:t>
            </w:r>
            <w:r w:rsidR="00BC2089">
              <w:t xml:space="preserve"> when carrying out cleaning</w:t>
            </w:r>
          </w:p>
          <w:p w14:paraId="391FA70C" w14:textId="59F70D96" w:rsidR="00525D08" w:rsidRDefault="00525D08" w:rsidP="00021206">
            <w:pPr>
              <w:pStyle w:val="ListParagraph"/>
              <w:numPr>
                <w:ilvl w:val="0"/>
                <w:numId w:val="1"/>
              </w:numPr>
            </w:pPr>
            <w:r>
              <w:t>PPE is provided when a member of staff is administering first aid</w:t>
            </w:r>
          </w:p>
          <w:p w14:paraId="33631BAA" w14:textId="653B0CF9" w:rsidR="000E03D5" w:rsidRDefault="000E03D5" w:rsidP="007059D9"/>
        </w:tc>
        <w:tc>
          <w:tcPr>
            <w:tcW w:w="1674" w:type="dxa"/>
          </w:tcPr>
          <w:p w14:paraId="7C290E10" w14:textId="2A6B5F16" w:rsidR="000E03D5" w:rsidRDefault="000E03D5">
            <w:r>
              <w:lastRenderedPageBreak/>
              <w:t>Medium</w:t>
            </w:r>
          </w:p>
        </w:tc>
      </w:tr>
      <w:tr w:rsidR="000E03D5" w14:paraId="6D9DE1F8" w14:textId="77777777" w:rsidTr="000E03D5">
        <w:trPr>
          <w:trHeight w:val="1927"/>
        </w:trPr>
        <w:tc>
          <w:tcPr>
            <w:tcW w:w="1637" w:type="dxa"/>
            <w:vMerge/>
          </w:tcPr>
          <w:p w14:paraId="0EFC6E90" w14:textId="77777777" w:rsidR="000E03D5" w:rsidRDefault="000E03D5"/>
        </w:tc>
        <w:tc>
          <w:tcPr>
            <w:tcW w:w="1275" w:type="dxa"/>
            <w:vMerge/>
          </w:tcPr>
          <w:p w14:paraId="052A3C72" w14:textId="77777777" w:rsidR="000E03D5" w:rsidRDefault="000E03D5"/>
        </w:tc>
        <w:tc>
          <w:tcPr>
            <w:tcW w:w="1578" w:type="dxa"/>
            <w:vMerge/>
          </w:tcPr>
          <w:p w14:paraId="405D8262" w14:textId="77777777" w:rsidR="000E03D5" w:rsidRDefault="000E03D5"/>
        </w:tc>
        <w:tc>
          <w:tcPr>
            <w:tcW w:w="8608" w:type="dxa"/>
            <w:vMerge/>
          </w:tcPr>
          <w:p w14:paraId="5E5FC071" w14:textId="295A4256" w:rsidR="000E03D5" w:rsidRPr="00515D29" w:rsidRDefault="000E03D5" w:rsidP="000E03D5"/>
        </w:tc>
        <w:tc>
          <w:tcPr>
            <w:tcW w:w="1674" w:type="dxa"/>
          </w:tcPr>
          <w:p w14:paraId="1A669CE6" w14:textId="60DFA5E2" w:rsidR="000E03D5" w:rsidRDefault="000E03D5"/>
        </w:tc>
      </w:tr>
      <w:tr w:rsidR="00294AD1" w14:paraId="49316A45" w14:textId="77777777" w:rsidTr="000E03D5">
        <w:trPr>
          <w:trHeight w:val="267"/>
        </w:trPr>
        <w:tc>
          <w:tcPr>
            <w:tcW w:w="1637" w:type="dxa"/>
            <w:vMerge/>
          </w:tcPr>
          <w:p w14:paraId="0CEA2E05" w14:textId="77777777" w:rsidR="00294AD1" w:rsidRDefault="00294AD1"/>
        </w:tc>
        <w:tc>
          <w:tcPr>
            <w:tcW w:w="1275" w:type="dxa"/>
            <w:vMerge/>
          </w:tcPr>
          <w:p w14:paraId="0EF41ECE" w14:textId="77777777" w:rsidR="00294AD1" w:rsidRDefault="00294AD1"/>
        </w:tc>
        <w:tc>
          <w:tcPr>
            <w:tcW w:w="1578" w:type="dxa"/>
            <w:vMerge/>
          </w:tcPr>
          <w:p w14:paraId="464E8606" w14:textId="77777777" w:rsidR="00294AD1" w:rsidRDefault="00294AD1"/>
        </w:tc>
        <w:tc>
          <w:tcPr>
            <w:tcW w:w="8608" w:type="dxa"/>
          </w:tcPr>
          <w:p w14:paraId="47B51943" w14:textId="73A54D5F" w:rsidR="00294AD1" w:rsidRDefault="00294AD1" w:rsidP="00E73942">
            <w:pPr>
              <w:rPr>
                <w:b/>
                <w:bCs/>
                <w:u w:val="single"/>
              </w:rPr>
            </w:pPr>
            <w:r w:rsidRPr="00FB2007">
              <w:rPr>
                <w:b/>
                <w:bCs/>
                <w:u w:val="single"/>
              </w:rPr>
              <w:t>Virtual communication technologies</w:t>
            </w:r>
          </w:p>
          <w:p w14:paraId="27962D19" w14:textId="77777777" w:rsidR="00AE0911" w:rsidRPr="00FB2007" w:rsidRDefault="00AE0911" w:rsidP="00E73942">
            <w:pPr>
              <w:rPr>
                <w:b/>
                <w:bCs/>
                <w:u w:val="single"/>
              </w:rPr>
            </w:pPr>
          </w:p>
          <w:p w14:paraId="21090A1B" w14:textId="6EA29084" w:rsidR="00294AD1" w:rsidRDefault="00294AD1" w:rsidP="00021206">
            <w:pPr>
              <w:pStyle w:val="ListParagraph"/>
              <w:numPr>
                <w:ilvl w:val="0"/>
                <w:numId w:val="2"/>
              </w:numPr>
            </w:pPr>
            <w:r>
              <w:lastRenderedPageBreak/>
              <w:t>MS Teams</w:t>
            </w:r>
            <w:r w:rsidR="00593BC8">
              <w:t>/Zoom</w:t>
            </w:r>
            <w:r>
              <w:t xml:space="preserve"> to be used for meetings</w:t>
            </w:r>
            <w:r w:rsidR="005F1AA7">
              <w:t xml:space="preserve"> and training </w:t>
            </w:r>
            <w:r>
              <w:t>where possible</w:t>
            </w:r>
          </w:p>
          <w:p w14:paraId="2F24E1CF" w14:textId="2ED239CD" w:rsidR="004A0E70" w:rsidRPr="000E03D5" w:rsidRDefault="004A0E70" w:rsidP="00021206">
            <w:pPr>
              <w:pStyle w:val="ListParagraph"/>
              <w:numPr>
                <w:ilvl w:val="0"/>
                <w:numId w:val="2"/>
              </w:numPr>
            </w:pPr>
            <w:r w:rsidRPr="000E03D5">
              <w:t>If a child is unable to attend school due to coronavirus related issues</w:t>
            </w:r>
            <w:r w:rsidR="00236F3A">
              <w:t>,</w:t>
            </w:r>
            <w:r w:rsidRPr="000E03D5">
              <w:t xml:space="preserve"> we will send </w:t>
            </w:r>
            <w:r w:rsidR="00236F3A">
              <w:t>work home</w:t>
            </w:r>
            <w:r w:rsidRPr="000E03D5">
              <w:t xml:space="preserve"> to the child either through virtual means or printed copies.</w:t>
            </w:r>
            <w:r w:rsidR="00593BC8">
              <w:t xml:space="preserve">  This will be provided within </w:t>
            </w:r>
            <w:r w:rsidR="005F1AA7">
              <w:t>24</w:t>
            </w:r>
            <w:r w:rsidR="00593BC8">
              <w:t xml:space="preserve"> hours of a parent reporting that their child is self-isolating</w:t>
            </w:r>
          </w:p>
          <w:p w14:paraId="644154ED" w14:textId="77777777" w:rsidR="004A0E70" w:rsidRPr="004A0E70" w:rsidRDefault="004A0E70" w:rsidP="004A0E70">
            <w:pPr>
              <w:pStyle w:val="ListParagraph"/>
              <w:rPr>
                <w:highlight w:val="yellow"/>
              </w:rPr>
            </w:pPr>
          </w:p>
          <w:p w14:paraId="4D786F11" w14:textId="6B5BA257" w:rsidR="00A67007" w:rsidRDefault="00A67007" w:rsidP="004A0E70"/>
        </w:tc>
        <w:tc>
          <w:tcPr>
            <w:tcW w:w="1674" w:type="dxa"/>
          </w:tcPr>
          <w:p w14:paraId="2049C5AE" w14:textId="72EE4C87" w:rsidR="00294AD1" w:rsidRDefault="00DB6E39">
            <w:r>
              <w:lastRenderedPageBreak/>
              <w:t>Medium</w:t>
            </w:r>
          </w:p>
        </w:tc>
      </w:tr>
      <w:tr w:rsidR="00294AD1" w14:paraId="0E200DCE" w14:textId="77777777" w:rsidTr="000E03D5">
        <w:trPr>
          <w:trHeight w:val="252"/>
        </w:trPr>
        <w:tc>
          <w:tcPr>
            <w:tcW w:w="1637" w:type="dxa"/>
            <w:vMerge/>
          </w:tcPr>
          <w:p w14:paraId="29F95BF5" w14:textId="4BC084FC" w:rsidR="00294AD1" w:rsidRDefault="00294AD1"/>
        </w:tc>
        <w:tc>
          <w:tcPr>
            <w:tcW w:w="1275" w:type="dxa"/>
            <w:vMerge/>
          </w:tcPr>
          <w:p w14:paraId="5E498085" w14:textId="77777777" w:rsidR="00294AD1" w:rsidRDefault="00294AD1"/>
        </w:tc>
        <w:tc>
          <w:tcPr>
            <w:tcW w:w="1578" w:type="dxa"/>
            <w:vMerge/>
          </w:tcPr>
          <w:p w14:paraId="44D46933" w14:textId="77777777" w:rsidR="00294AD1" w:rsidRDefault="00294AD1"/>
        </w:tc>
        <w:tc>
          <w:tcPr>
            <w:tcW w:w="8608" w:type="dxa"/>
          </w:tcPr>
          <w:p w14:paraId="1AD3A4F8" w14:textId="77777777" w:rsidR="00E42F46" w:rsidRDefault="00E42F46">
            <w:pPr>
              <w:rPr>
                <w:b/>
                <w:bCs/>
                <w:u w:val="single"/>
              </w:rPr>
            </w:pPr>
          </w:p>
          <w:p w14:paraId="147D20CC" w14:textId="58AA5D8C" w:rsidR="00294AD1" w:rsidRDefault="00294AD1">
            <w:pPr>
              <w:rPr>
                <w:b/>
                <w:bCs/>
                <w:u w:val="single"/>
              </w:rPr>
            </w:pPr>
            <w:r w:rsidRPr="00A94140">
              <w:rPr>
                <w:b/>
                <w:bCs/>
                <w:u w:val="single"/>
              </w:rPr>
              <w:t>COVID-19 symptom identification and reporting</w:t>
            </w:r>
          </w:p>
          <w:p w14:paraId="489AA07C" w14:textId="77777777" w:rsidR="00294AD1" w:rsidRDefault="00294AD1" w:rsidP="000E03D5"/>
          <w:p w14:paraId="5648A357" w14:textId="6DED2134" w:rsidR="000E03D5" w:rsidRDefault="000E03D5" w:rsidP="000E03D5">
            <w:pPr>
              <w:spacing w:after="75"/>
              <w:rPr>
                <w:rFonts w:eastAsia="Times New Roman" w:cstheme="minorHAnsi"/>
                <w:color w:val="0B0C0C"/>
                <w:u w:val="single"/>
                <w:lang w:eastAsia="en-GB"/>
              </w:rPr>
            </w:pPr>
            <w:r w:rsidRPr="000E03D5">
              <w:rPr>
                <w:rFonts w:eastAsia="Times New Roman" w:cstheme="minorHAnsi"/>
                <w:color w:val="0B0C0C"/>
                <w:u w:val="single"/>
                <w:lang w:eastAsia="en-GB"/>
              </w:rPr>
              <w:t>Development of Coronavirus symptoms during the school day</w:t>
            </w:r>
            <w:r w:rsidR="005A74E1">
              <w:rPr>
                <w:rFonts w:eastAsia="Times New Roman" w:cstheme="minorHAnsi"/>
                <w:color w:val="0B0C0C"/>
                <w:u w:val="single"/>
                <w:lang w:eastAsia="en-GB"/>
              </w:rPr>
              <w:t>:</w:t>
            </w:r>
          </w:p>
          <w:p w14:paraId="3D1FB3CA" w14:textId="77777777" w:rsidR="005A74E1" w:rsidRPr="000E03D5" w:rsidRDefault="005A74E1" w:rsidP="000E03D5">
            <w:pPr>
              <w:spacing w:after="75"/>
              <w:rPr>
                <w:rFonts w:eastAsia="Times New Roman" w:cstheme="minorHAnsi"/>
                <w:color w:val="0B0C0C"/>
                <w:u w:val="single"/>
                <w:lang w:eastAsia="en-GB"/>
              </w:rPr>
            </w:pPr>
          </w:p>
          <w:p w14:paraId="3BAF2A7B" w14:textId="22E25E9A" w:rsidR="000E03D5" w:rsidRPr="00D351F8" w:rsidRDefault="005A74E1" w:rsidP="000E03D5">
            <w:pPr>
              <w:spacing w:after="75"/>
              <w:rPr>
                <w:rFonts w:eastAsia="Times New Roman" w:cstheme="minorHAnsi"/>
                <w:color w:val="0B0C0C"/>
                <w:u w:val="single"/>
                <w:lang w:eastAsia="en-GB"/>
              </w:rPr>
            </w:pPr>
            <w:r>
              <w:rPr>
                <w:rFonts w:eastAsia="Times New Roman" w:cstheme="minorHAnsi"/>
                <w:color w:val="0B0C0C"/>
                <w:u w:val="single"/>
                <w:lang w:eastAsia="en-GB"/>
              </w:rPr>
              <w:t>C</w:t>
            </w:r>
            <w:r w:rsidR="000E03D5" w:rsidRPr="00D351F8">
              <w:rPr>
                <w:rFonts w:eastAsia="Times New Roman" w:cstheme="minorHAnsi"/>
                <w:color w:val="0B0C0C"/>
                <w:u w:val="single"/>
                <w:lang w:eastAsia="en-GB"/>
              </w:rPr>
              <w:t>hild</w:t>
            </w:r>
          </w:p>
          <w:p w14:paraId="49FD7D69" w14:textId="77777777" w:rsidR="000E03D5" w:rsidRDefault="000E03D5" w:rsidP="000E03D5">
            <w:pPr>
              <w:spacing w:after="75"/>
              <w:rPr>
                <w:rFonts w:eastAsia="Times New Roman" w:cstheme="minorHAnsi"/>
                <w:color w:val="0B0C0C"/>
                <w:lang w:eastAsia="en-GB"/>
              </w:rPr>
            </w:pPr>
            <w:r>
              <w:rPr>
                <w:rFonts w:eastAsia="Times New Roman" w:cstheme="minorHAnsi"/>
                <w:color w:val="0B0C0C"/>
                <w:lang w:eastAsia="en-GB"/>
              </w:rPr>
              <w:t xml:space="preserve">If child present in the school setting develops coronavirus symptoms </w:t>
            </w:r>
            <w:hyperlink r:id="rId22" w:anchor="people-who-develop-symptoms-of-coronavirus" w:history="1">
              <w:r w:rsidRPr="006920A9">
                <w:rPr>
                  <w:rFonts w:cstheme="minorHAnsi"/>
                  <w:color w:val="1D70B8"/>
                  <w:u w:val="single"/>
                  <w:bdr w:val="none" w:sz="0" w:space="0" w:color="auto" w:frame="1"/>
                </w:rPr>
                <w:t>coronavirus (COVID-19) symptoms</w:t>
              </w:r>
            </w:hyperlink>
            <w:r w:rsidRPr="006920A9">
              <w:rPr>
                <w:rFonts w:cstheme="minorHAnsi"/>
                <w:color w:val="0B0C0C"/>
                <w:shd w:val="clear" w:color="auto" w:fill="FFFFFF"/>
              </w:rPr>
              <w:t xml:space="preserve">, </w:t>
            </w:r>
            <w:r>
              <w:rPr>
                <w:rFonts w:eastAsia="Times New Roman" w:cstheme="minorHAnsi"/>
                <w:color w:val="0B0C0C"/>
                <w:lang w:eastAsia="en-GB"/>
              </w:rPr>
              <w:t xml:space="preserve"> during the school day, the following procedure will be followed:</w:t>
            </w:r>
          </w:p>
          <w:p w14:paraId="1CC0FEFC" w14:textId="107FEC05" w:rsidR="000E03D5" w:rsidRDefault="000E03D5" w:rsidP="00021206">
            <w:pPr>
              <w:pStyle w:val="ListParagraph"/>
              <w:numPr>
                <w:ilvl w:val="0"/>
                <w:numId w:val="9"/>
              </w:numPr>
            </w:pPr>
            <w:r>
              <w:t>Removal of the child to the ‘</w:t>
            </w:r>
            <w:r w:rsidR="005A74E1">
              <w:t>First Aid</w:t>
            </w:r>
            <w:r>
              <w:t xml:space="preserve"> Room’</w:t>
            </w:r>
          </w:p>
          <w:p w14:paraId="3302DB38" w14:textId="77777777" w:rsidR="000E03D5" w:rsidRDefault="000E03D5" w:rsidP="00021206">
            <w:pPr>
              <w:pStyle w:val="ListParagraph"/>
              <w:numPr>
                <w:ilvl w:val="0"/>
                <w:numId w:val="9"/>
              </w:numPr>
            </w:pPr>
            <w:r>
              <w:t>PPE (gloves, apron and face mask) will be readily available in this room if the supporting adult needs to remain with the child to support his/her wellbeing and is unable to maintain a 2m distance</w:t>
            </w:r>
          </w:p>
          <w:p w14:paraId="0FA0CCBD" w14:textId="77777777" w:rsidR="000E03D5" w:rsidRDefault="000E03D5" w:rsidP="00021206">
            <w:pPr>
              <w:pStyle w:val="ListParagraph"/>
              <w:numPr>
                <w:ilvl w:val="0"/>
                <w:numId w:val="9"/>
              </w:numPr>
            </w:pPr>
            <w:r>
              <w:t>The child’s parents/carers will be contacted to collect the child immediately</w:t>
            </w:r>
          </w:p>
          <w:p w14:paraId="26DB1686" w14:textId="77777777" w:rsidR="000E03D5" w:rsidRDefault="000E03D5" w:rsidP="00021206">
            <w:pPr>
              <w:pStyle w:val="ListParagraph"/>
              <w:numPr>
                <w:ilvl w:val="0"/>
                <w:numId w:val="9"/>
              </w:numPr>
            </w:pPr>
            <w:r>
              <w:t>The child will remain in the room (if possible) until parents/carers arrive.</w:t>
            </w:r>
          </w:p>
          <w:p w14:paraId="3DFBDE6F" w14:textId="41F00993" w:rsidR="000E03D5" w:rsidRDefault="000E03D5" w:rsidP="00021206">
            <w:pPr>
              <w:pStyle w:val="ListParagraph"/>
              <w:numPr>
                <w:ilvl w:val="0"/>
                <w:numId w:val="9"/>
              </w:numPr>
            </w:pPr>
            <w:r>
              <w:t xml:space="preserve">If the child needs the toilet whilst waiting to be collected, the child should be allowed to do so using the toilet in the </w:t>
            </w:r>
            <w:r w:rsidR="007B1154">
              <w:t>First Aid</w:t>
            </w:r>
            <w:r>
              <w:t xml:space="preserve"> room. </w:t>
            </w:r>
          </w:p>
          <w:p w14:paraId="0291144E" w14:textId="797646F1" w:rsidR="000E03D5" w:rsidRDefault="000E03D5" w:rsidP="00021206">
            <w:pPr>
              <w:pStyle w:val="ListParagraph"/>
              <w:numPr>
                <w:ilvl w:val="0"/>
                <w:numId w:val="9"/>
              </w:numPr>
            </w:pPr>
            <w:r>
              <w:t>Window</w:t>
            </w:r>
            <w:r w:rsidR="00144FDD">
              <w:t xml:space="preserve"> and door</w:t>
            </w:r>
            <w:r>
              <w:t xml:space="preserve"> in the </w:t>
            </w:r>
            <w:r w:rsidR="00EF2568">
              <w:t>First Aid</w:t>
            </w:r>
            <w:r>
              <w:t xml:space="preserve"> room should be opened</w:t>
            </w:r>
          </w:p>
          <w:p w14:paraId="12C4AEDC" w14:textId="67B36BFA" w:rsidR="000E03D5" w:rsidRDefault="000E03D5" w:rsidP="00021206">
            <w:pPr>
              <w:pStyle w:val="ListParagraph"/>
              <w:numPr>
                <w:ilvl w:val="0"/>
                <w:numId w:val="9"/>
              </w:numPr>
            </w:pPr>
            <w:r>
              <w:t xml:space="preserve">The room will be cleaned down thoroughly </w:t>
            </w:r>
            <w:r w:rsidR="00144FDD">
              <w:t xml:space="preserve">by the member of staff </w:t>
            </w:r>
            <w:r>
              <w:t>once the child has left.</w:t>
            </w:r>
          </w:p>
          <w:p w14:paraId="1E74DC15" w14:textId="19285E0E" w:rsidR="000E03D5" w:rsidRPr="007C5B64" w:rsidRDefault="000E03D5" w:rsidP="00021206">
            <w:pPr>
              <w:pStyle w:val="ListParagraph"/>
              <w:numPr>
                <w:ilvl w:val="0"/>
                <w:numId w:val="9"/>
              </w:numPr>
              <w:spacing w:after="75"/>
              <w:rPr>
                <w:rFonts w:eastAsia="Times New Roman" w:cstheme="minorHAnsi"/>
                <w:color w:val="0B0C0C"/>
                <w:lang w:eastAsia="en-GB"/>
              </w:rPr>
            </w:pPr>
            <w:r>
              <w:rPr>
                <w:rFonts w:eastAsia="Times New Roman" w:cstheme="minorHAnsi"/>
                <w:color w:val="0B0C0C"/>
                <w:lang w:eastAsia="en-GB"/>
              </w:rPr>
              <w:t xml:space="preserve">The child’s belongings will be brought to them in the </w:t>
            </w:r>
            <w:r w:rsidR="00B01EBA">
              <w:rPr>
                <w:rFonts w:eastAsia="Times New Roman" w:cstheme="minorHAnsi"/>
                <w:color w:val="0B0C0C"/>
                <w:lang w:eastAsia="en-GB"/>
              </w:rPr>
              <w:t>First Aid</w:t>
            </w:r>
            <w:r>
              <w:rPr>
                <w:rFonts w:eastAsia="Times New Roman" w:cstheme="minorHAnsi"/>
                <w:color w:val="0B0C0C"/>
                <w:lang w:eastAsia="en-GB"/>
              </w:rPr>
              <w:t xml:space="preserve"> room. The child will only leave the </w:t>
            </w:r>
            <w:r w:rsidR="00B01EBA">
              <w:rPr>
                <w:rFonts w:eastAsia="Times New Roman" w:cstheme="minorHAnsi"/>
                <w:color w:val="0B0C0C"/>
                <w:lang w:eastAsia="en-GB"/>
              </w:rPr>
              <w:t>First Aid</w:t>
            </w:r>
            <w:r>
              <w:rPr>
                <w:rFonts w:eastAsia="Times New Roman" w:cstheme="minorHAnsi"/>
                <w:color w:val="0B0C0C"/>
                <w:lang w:eastAsia="en-GB"/>
              </w:rPr>
              <w:t xml:space="preserve"> room once ready to leave the school building.</w:t>
            </w:r>
          </w:p>
          <w:p w14:paraId="042BD7EA" w14:textId="77777777" w:rsidR="000E03D5" w:rsidRDefault="000E03D5" w:rsidP="00021206">
            <w:pPr>
              <w:pStyle w:val="ListParagraph"/>
              <w:numPr>
                <w:ilvl w:val="0"/>
                <w:numId w:val="9"/>
              </w:numPr>
            </w:pPr>
            <w:r>
              <w:t>Once the child’s parents/carer arrive he/she will be supported/guided to the front office and taken home immediately by the parent/carer.</w:t>
            </w:r>
          </w:p>
          <w:p w14:paraId="2106EE06" w14:textId="2A6CA9A8" w:rsidR="000E03D5" w:rsidRDefault="000E03D5" w:rsidP="00021206">
            <w:pPr>
              <w:pStyle w:val="ListParagraph"/>
              <w:numPr>
                <w:ilvl w:val="0"/>
                <w:numId w:val="9"/>
              </w:numPr>
            </w:pPr>
            <w:r>
              <w:t xml:space="preserve">The adult who has supported the child can remain in school, unless he/she starts to display symptoms. The adult should ensure he/she washes their hands thoroughly </w:t>
            </w:r>
            <w:r>
              <w:lastRenderedPageBreak/>
              <w:t>(see handwashing guidance)</w:t>
            </w:r>
            <w:r w:rsidR="00BD75B7">
              <w:t xml:space="preserve"> and may go home to shower and change their clothes if they request to do so</w:t>
            </w:r>
          </w:p>
          <w:p w14:paraId="21E610A2" w14:textId="3B5A32BC" w:rsidR="000E03D5" w:rsidRDefault="000E03D5" w:rsidP="00021206">
            <w:pPr>
              <w:pStyle w:val="ListParagraph"/>
              <w:numPr>
                <w:ilvl w:val="0"/>
                <w:numId w:val="9"/>
              </w:numPr>
            </w:pPr>
            <w:r>
              <w:t>I</w:t>
            </w:r>
            <w:r w:rsidR="002E5DD2">
              <w:t>f</w:t>
            </w:r>
            <w:r>
              <w:t xml:space="preserve"> the child tests positive for coronavirus, other children and staff in the child’s allocated ‘</w:t>
            </w:r>
            <w:r w:rsidR="002E5DD2">
              <w:t>bubble</w:t>
            </w:r>
            <w:r>
              <w:t>’ will be informed</w:t>
            </w:r>
            <w:r w:rsidR="00161843">
              <w:t xml:space="preserve"> but the child’s name will not be mentioned</w:t>
            </w:r>
            <w:r>
              <w:t>.</w:t>
            </w:r>
          </w:p>
          <w:p w14:paraId="1218D006" w14:textId="39282FDE" w:rsidR="000E03D5" w:rsidRPr="0091137D" w:rsidRDefault="000E03D5" w:rsidP="00021206">
            <w:pPr>
              <w:pStyle w:val="ListParagraph"/>
              <w:numPr>
                <w:ilvl w:val="0"/>
                <w:numId w:val="9"/>
              </w:numPr>
            </w:pPr>
            <w:r w:rsidRPr="0091137D">
              <w:t>Parents are expected to organise a te</w:t>
            </w:r>
            <w:r w:rsidR="002E5DD2">
              <w:t>s</w:t>
            </w:r>
            <w:r w:rsidRPr="0091137D">
              <w:t>t for their child, however there will be a small number of testing kits available from school in the event that a test cannot be organised.</w:t>
            </w:r>
          </w:p>
          <w:p w14:paraId="5CF1405B" w14:textId="77777777" w:rsidR="000E03D5" w:rsidRPr="007C5B64" w:rsidRDefault="005F1AA7" w:rsidP="00021206">
            <w:pPr>
              <w:pStyle w:val="ListParagraph"/>
              <w:numPr>
                <w:ilvl w:val="0"/>
                <w:numId w:val="9"/>
              </w:numPr>
            </w:pPr>
            <w:hyperlink r:id="rId23" w:history="1">
              <w:r w:rsidR="000E03D5" w:rsidRPr="001C4654">
                <w:rPr>
                  <w:rStyle w:val="Hyperlink"/>
                </w:rPr>
                <w:t>https://www.gov.uk/government/publications/covid-19-stay-at-home-guidance/stay-at-home-guidance-for-households-with-possible-coronavirus-covid-19-infection</w:t>
              </w:r>
            </w:hyperlink>
          </w:p>
          <w:p w14:paraId="2E3EDC85" w14:textId="77777777" w:rsidR="000E03D5" w:rsidRPr="001B031A" w:rsidRDefault="000E03D5" w:rsidP="000E03D5">
            <w:pPr>
              <w:spacing w:after="75"/>
              <w:rPr>
                <w:rFonts w:eastAsia="Times New Roman" w:cstheme="minorHAnsi"/>
                <w:color w:val="0B0C0C"/>
                <w:u w:val="single"/>
                <w:lang w:eastAsia="en-GB"/>
              </w:rPr>
            </w:pPr>
            <w:r w:rsidRPr="001B031A">
              <w:rPr>
                <w:rFonts w:eastAsia="Times New Roman" w:cstheme="minorHAnsi"/>
                <w:color w:val="0B0C0C"/>
                <w:u w:val="single"/>
                <w:lang w:eastAsia="en-GB"/>
              </w:rPr>
              <w:t>Adult</w:t>
            </w:r>
          </w:p>
          <w:p w14:paraId="3C9E9EA7" w14:textId="77777777" w:rsidR="000E03D5" w:rsidRPr="001B031A" w:rsidRDefault="000E03D5" w:rsidP="00021206">
            <w:pPr>
              <w:pStyle w:val="ListParagraph"/>
              <w:numPr>
                <w:ilvl w:val="0"/>
                <w:numId w:val="9"/>
              </w:numPr>
              <w:spacing w:after="75"/>
              <w:rPr>
                <w:rFonts w:eastAsia="Times New Roman" w:cstheme="minorHAnsi"/>
                <w:color w:val="0B0C0C"/>
                <w:lang w:eastAsia="en-GB"/>
              </w:rPr>
            </w:pPr>
            <w:r w:rsidRPr="001B031A">
              <w:rPr>
                <w:rFonts w:eastAsia="Times New Roman" w:cstheme="minorHAnsi"/>
                <w:color w:val="0B0C0C"/>
                <w:lang w:eastAsia="en-GB"/>
              </w:rPr>
              <w:t>As above.</w:t>
            </w:r>
          </w:p>
          <w:p w14:paraId="2C701630" w14:textId="276BD373" w:rsidR="000E03D5" w:rsidRPr="00874706" w:rsidRDefault="000E03D5" w:rsidP="000E03D5">
            <w:pPr>
              <w:pStyle w:val="ListParagraph"/>
              <w:numPr>
                <w:ilvl w:val="0"/>
                <w:numId w:val="9"/>
              </w:numPr>
              <w:spacing w:after="75"/>
              <w:rPr>
                <w:rFonts w:eastAsia="Times New Roman" w:cstheme="minorHAnsi"/>
                <w:color w:val="0B0C0C"/>
                <w:lang w:eastAsia="en-GB"/>
              </w:rPr>
            </w:pPr>
            <w:r w:rsidRPr="001B031A">
              <w:rPr>
                <w:rFonts w:eastAsia="Times New Roman" w:cstheme="minorHAnsi"/>
                <w:color w:val="0B0C0C"/>
                <w:lang w:eastAsia="en-GB"/>
              </w:rPr>
              <w:t xml:space="preserve">A discussion will be held with the adult to ascertain whether school should contact a family member/friend to collect. </w:t>
            </w:r>
          </w:p>
          <w:p w14:paraId="63100873" w14:textId="77777777" w:rsidR="000E03D5" w:rsidRPr="0091137D" w:rsidRDefault="000E03D5" w:rsidP="000E03D5">
            <w:pPr>
              <w:spacing w:after="75"/>
              <w:rPr>
                <w:rFonts w:eastAsia="Times New Roman" w:cstheme="minorHAnsi"/>
                <w:color w:val="0B0C0C"/>
                <w:u w:val="single"/>
                <w:lang w:eastAsia="en-GB"/>
              </w:rPr>
            </w:pPr>
            <w:r w:rsidRPr="0091137D">
              <w:rPr>
                <w:rFonts w:eastAsia="Times New Roman" w:cstheme="minorHAnsi"/>
                <w:color w:val="0B0C0C"/>
                <w:u w:val="single"/>
                <w:lang w:eastAsia="en-GB"/>
              </w:rPr>
              <w:t>Other</w:t>
            </w:r>
          </w:p>
          <w:p w14:paraId="79211BE2" w14:textId="61779B84" w:rsidR="000E03D5" w:rsidRPr="0091137D" w:rsidRDefault="000E03D5" w:rsidP="00021206">
            <w:pPr>
              <w:pStyle w:val="ListParagraph"/>
              <w:numPr>
                <w:ilvl w:val="0"/>
                <w:numId w:val="20"/>
              </w:numPr>
              <w:spacing w:after="75"/>
              <w:rPr>
                <w:rFonts w:eastAsia="Times New Roman" w:cstheme="minorHAnsi"/>
                <w:color w:val="0B0C0C"/>
                <w:lang w:eastAsia="en-GB"/>
              </w:rPr>
            </w:pPr>
            <w:r w:rsidRPr="0091137D">
              <w:rPr>
                <w:rFonts w:eastAsia="Times New Roman" w:cstheme="minorHAnsi"/>
                <w:color w:val="0B0C0C"/>
                <w:lang w:eastAsia="en-GB"/>
              </w:rPr>
              <w:t xml:space="preserve">The </w:t>
            </w:r>
            <w:r w:rsidR="002413CC">
              <w:rPr>
                <w:rFonts w:eastAsia="Times New Roman" w:cstheme="minorHAnsi"/>
                <w:color w:val="0B0C0C"/>
                <w:lang w:eastAsia="en-GB"/>
              </w:rPr>
              <w:t>First Aid</w:t>
            </w:r>
            <w:r w:rsidRPr="0091137D">
              <w:rPr>
                <w:rFonts w:eastAsia="Times New Roman" w:cstheme="minorHAnsi"/>
                <w:color w:val="0B0C0C"/>
                <w:lang w:eastAsia="en-GB"/>
              </w:rPr>
              <w:t xml:space="preserve"> room  will be cleaned according the this guidance </w:t>
            </w:r>
            <w:hyperlink r:id="rId24" w:history="1">
              <w:r w:rsidRPr="0091137D">
                <w:rPr>
                  <w:rStyle w:val="Hyperlink"/>
                  <w:rFonts w:eastAsia="Times New Roman" w:cstheme="minorHAnsi"/>
                  <w:lang w:eastAsia="en-GB"/>
                </w:rPr>
                <w:t>https://www.gov.uk/government/publications/covid-19-decontamination-in-non-healthcare-settings</w:t>
              </w:r>
            </w:hyperlink>
          </w:p>
          <w:p w14:paraId="0637B3D4" w14:textId="77777777" w:rsidR="000E03D5" w:rsidRPr="0091137D" w:rsidRDefault="000E03D5" w:rsidP="00021206">
            <w:pPr>
              <w:pStyle w:val="ListParagraph"/>
              <w:numPr>
                <w:ilvl w:val="0"/>
                <w:numId w:val="20"/>
              </w:numPr>
              <w:spacing w:after="75"/>
              <w:rPr>
                <w:rFonts w:eastAsia="Times New Roman" w:cstheme="minorHAnsi"/>
                <w:color w:val="0B0C0C"/>
                <w:lang w:eastAsia="en-GB"/>
              </w:rPr>
            </w:pPr>
            <w:r w:rsidRPr="0091137D">
              <w:rPr>
                <w:rFonts w:eastAsia="Times New Roman" w:cstheme="minorHAnsi"/>
                <w:color w:val="0B0C0C"/>
                <w:lang w:eastAsia="en-GB"/>
              </w:rPr>
              <w:t>In the event of a positive case of Coronavirus this will be reported to the South Yorkshire Health Protection Team (HPT)</w:t>
            </w:r>
          </w:p>
          <w:p w14:paraId="44965506" w14:textId="621064D0" w:rsidR="000E03D5" w:rsidRPr="00874706" w:rsidRDefault="005F1AA7" w:rsidP="00874706">
            <w:pPr>
              <w:pStyle w:val="ListParagraph"/>
              <w:spacing w:after="75"/>
              <w:rPr>
                <w:rFonts w:eastAsia="Times New Roman" w:cstheme="minorHAnsi"/>
                <w:color w:val="0B0C0C"/>
                <w:lang w:eastAsia="en-GB"/>
              </w:rPr>
            </w:pPr>
            <w:hyperlink r:id="rId25" w:history="1">
              <w:r w:rsidR="000E03D5" w:rsidRPr="00EA50F6">
                <w:rPr>
                  <w:rStyle w:val="Hyperlink"/>
                  <w:rFonts w:eastAsia="Times New Roman" w:cstheme="minorHAnsi"/>
                  <w:lang w:eastAsia="en-GB"/>
                </w:rPr>
                <w:t>https://www.gov.uk/guidance/contacts-phe-health-protection-teams</w:t>
              </w:r>
            </w:hyperlink>
          </w:p>
          <w:p w14:paraId="23D49F2C" w14:textId="2C2939AC" w:rsidR="000E03D5" w:rsidRDefault="000E03D5" w:rsidP="000E03D5"/>
        </w:tc>
        <w:tc>
          <w:tcPr>
            <w:tcW w:w="1674" w:type="dxa"/>
          </w:tcPr>
          <w:p w14:paraId="2EEB2610" w14:textId="3481A1E9" w:rsidR="00294AD1" w:rsidRDefault="00EF34E2">
            <w:r>
              <w:lastRenderedPageBreak/>
              <w:t>Medium</w:t>
            </w:r>
          </w:p>
        </w:tc>
      </w:tr>
      <w:tr w:rsidR="00596632" w14:paraId="46292EAD" w14:textId="77777777" w:rsidTr="000E03D5">
        <w:trPr>
          <w:trHeight w:val="252"/>
        </w:trPr>
        <w:tc>
          <w:tcPr>
            <w:tcW w:w="1637" w:type="dxa"/>
          </w:tcPr>
          <w:p w14:paraId="42E36E62" w14:textId="77777777" w:rsidR="00596632" w:rsidRDefault="00596632"/>
        </w:tc>
        <w:tc>
          <w:tcPr>
            <w:tcW w:w="1275" w:type="dxa"/>
          </w:tcPr>
          <w:p w14:paraId="2A0E8476" w14:textId="77777777" w:rsidR="00596632" w:rsidRDefault="00596632"/>
        </w:tc>
        <w:tc>
          <w:tcPr>
            <w:tcW w:w="1578" w:type="dxa"/>
          </w:tcPr>
          <w:p w14:paraId="09FC7B10" w14:textId="77777777" w:rsidR="00596632" w:rsidRDefault="00596632"/>
        </w:tc>
        <w:tc>
          <w:tcPr>
            <w:tcW w:w="8608" w:type="dxa"/>
          </w:tcPr>
          <w:p w14:paraId="3B3F2B6A" w14:textId="77777777" w:rsidR="00874706" w:rsidRDefault="00596632" w:rsidP="00596632">
            <w:pPr>
              <w:rPr>
                <w:b/>
                <w:bCs/>
                <w:u w:val="single"/>
              </w:rPr>
            </w:pPr>
            <w:r w:rsidRPr="008A48E6">
              <w:rPr>
                <w:b/>
                <w:bCs/>
                <w:u w:val="single"/>
              </w:rPr>
              <w:t>Education of adults and children</w:t>
            </w:r>
          </w:p>
          <w:p w14:paraId="34F06F5A" w14:textId="29F87221" w:rsidR="00596632" w:rsidRPr="008A48E6" w:rsidRDefault="00596632" w:rsidP="00596632">
            <w:pPr>
              <w:rPr>
                <w:b/>
                <w:bCs/>
                <w:u w:val="single"/>
              </w:rPr>
            </w:pPr>
            <w:r w:rsidRPr="008A48E6">
              <w:rPr>
                <w:b/>
                <w:bCs/>
                <w:u w:val="single"/>
              </w:rPr>
              <w:t xml:space="preserve"> </w:t>
            </w:r>
          </w:p>
          <w:p w14:paraId="6B039EB5" w14:textId="001655F1" w:rsidR="008A48E6" w:rsidRDefault="00596632" w:rsidP="008A48E6">
            <w:r>
              <w:t xml:space="preserve">Develop understanding of </w:t>
            </w:r>
            <w:r w:rsidR="008A48E6">
              <w:t xml:space="preserve">the following </w:t>
            </w:r>
            <w:r w:rsidR="003D71BE">
              <w:t>aspects through teaching, reminders, communication</w:t>
            </w:r>
          </w:p>
          <w:p w14:paraId="06EC94A2" w14:textId="15DD9157" w:rsidR="00596632" w:rsidRDefault="00596632" w:rsidP="00021206">
            <w:pPr>
              <w:pStyle w:val="ListParagraph"/>
              <w:numPr>
                <w:ilvl w:val="0"/>
                <w:numId w:val="8"/>
              </w:numPr>
            </w:pPr>
            <w:r>
              <w:t>handwashing practices</w:t>
            </w:r>
          </w:p>
          <w:p w14:paraId="701D7CF6" w14:textId="0FB707A2" w:rsidR="00DA7B97" w:rsidRDefault="00DC5653" w:rsidP="00021206">
            <w:pPr>
              <w:pStyle w:val="ListParagraph"/>
              <w:numPr>
                <w:ilvl w:val="0"/>
                <w:numId w:val="8"/>
              </w:numPr>
            </w:pPr>
            <w:r>
              <w:t>Hands, face, space</w:t>
            </w:r>
          </w:p>
          <w:p w14:paraId="07C31978" w14:textId="546ED293" w:rsidR="008A48E6" w:rsidRDefault="008A48E6" w:rsidP="00021206">
            <w:pPr>
              <w:pStyle w:val="ListParagraph"/>
              <w:numPr>
                <w:ilvl w:val="0"/>
                <w:numId w:val="8"/>
              </w:numPr>
            </w:pPr>
            <w:r>
              <w:t>catch it, bin it, kill it</w:t>
            </w:r>
          </w:p>
          <w:p w14:paraId="416E6B31" w14:textId="1380B596" w:rsidR="008A48E6" w:rsidRDefault="008A48E6" w:rsidP="00021206">
            <w:pPr>
              <w:pStyle w:val="ListParagraph"/>
              <w:numPr>
                <w:ilvl w:val="0"/>
                <w:numId w:val="8"/>
              </w:numPr>
            </w:pPr>
            <w:r>
              <w:t>Coronavirus</w:t>
            </w:r>
          </w:p>
          <w:p w14:paraId="6D7423DC" w14:textId="67769971" w:rsidR="003D71BE" w:rsidRDefault="008A48E6" w:rsidP="00021206">
            <w:pPr>
              <w:pStyle w:val="ListParagraph"/>
              <w:numPr>
                <w:ilvl w:val="0"/>
                <w:numId w:val="8"/>
              </w:numPr>
            </w:pPr>
            <w:r>
              <w:t>Reasons for social distancing</w:t>
            </w:r>
          </w:p>
          <w:p w14:paraId="23C9E82C" w14:textId="3870602E" w:rsidR="003D71BE" w:rsidRDefault="003D71BE" w:rsidP="00021206">
            <w:pPr>
              <w:pStyle w:val="ListParagraph"/>
              <w:numPr>
                <w:ilvl w:val="0"/>
                <w:numId w:val="8"/>
              </w:numPr>
            </w:pPr>
            <w:r>
              <w:t xml:space="preserve">Routines for hygiene in school </w:t>
            </w:r>
            <w:r w:rsidR="00D40225">
              <w:t>–</w:t>
            </w:r>
            <w:r>
              <w:t xml:space="preserve"> </w:t>
            </w:r>
            <w:r w:rsidR="00D40225">
              <w:t xml:space="preserve">regular handwashing times, ‘red’ zones, not sharing resources and why. </w:t>
            </w:r>
          </w:p>
          <w:p w14:paraId="4A269017" w14:textId="50101E94" w:rsidR="00D40225" w:rsidRDefault="00D40225" w:rsidP="00D40225">
            <w:r>
              <w:lastRenderedPageBreak/>
              <w:t xml:space="preserve">All of the above will be done with care and </w:t>
            </w:r>
            <w:r w:rsidR="00504B80">
              <w:t>kindness</w:t>
            </w:r>
          </w:p>
          <w:p w14:paraId="3609C046" w14:textId="77777777" w:rsidR="00596632" w:rsidRPr="00A94140" w:rsidRDefault="00596632">
            <w:pPr>
              <w:rPr>
                <w:b/>
                <w:bCs/>
                <w:u w:val="single"/>
              </w:rPr>
            </w:pPr>
          </w:p>
        </w:tc>
        <w:tc>
          <w:tcPr>
            <w:tcW w:w="1674" w:type="dxa"/>
          </w:tcPr>
          <w:p w14:paraId="2F21FE65" w14:textId="77777777" w:rsidR="00596632" w:rsidRDefault="00596632"/>
        </w:tc>
      </w:tr>
      <w:tr w:rsidR="008969FC" w14:paraId="0FBC3DD0" w14:textId="77777777" w:rsidTr="000E03D5">
        <w:trPr>
          <w:trHeight w:val="267"/>
        </w:trPr>
        <w:tc>
          <w:tcPr>
            <w:tcW w:w="1637" w:type="dxa"/>
          </w:tcPr>
          <w:p w14:paraId="11E441B9" w14:textId="1500C91B" w:rsidR="008969FC" w:rsidRDefault="00C73845">
            <w:r>
              <w:t xml:space="preserve">Negative </w:t>
            </w:r>
            <w:r w:rsidR="008E722B">
              <w:t>effects</w:t>
            </w:r>
            <w:r>
              <w:t xml:space="preserve"> on Mental Health and Wellbeing</w:t>
            </w:r>
          </w:p>
        </w:tc>
        <w:tc>
          <w:tcPr>
            <w:tcW w:w="1275" w:type="dxa"/>
          </w:tcPr>
          <w:p w14:paraId="7CBA009D" w14:textId="77777777" w:rsidR="008969FC" w:rsidRDefault="008969FC"/>
        </w:tc>
        <w:tc>
          <w:tcPr>
            <w:tcW w:w="1578" w:type="dxa"/>
          </w:tcPr>
          <w:p w14:paraId="06B67FE6" w14:textId="596C871A" w:rsidR="008969FC" w:rsidRDefault="00285691">
            <w:r>
              <w:t>High</w:t>
            </w:r>
          </w:p>
        </w:tc>
        <w:tc>
          <w:tcPr>
            <w:tcW w:w="8608" w:type="dxa"/>
          </w:tcPr>
          <w:p w14:paraId="6EFE31F2" w14:textId="6D26E924" w:rsidR="008969FC" w:rsidRPr="00D059E7" w:rsidRDefault="00FC7DC8">
            <w:pPr>
              <w:rPr>
                <w:b/>
                <w:bCs/>
                <w:u w:val="single"/>
              </w:rPr>
            </w:pPr>
            <w:r>
              <w:rPr>
                <w:b/>
                <w:bCs/>
                <w:u w:val="single"/>
              </w:rPr>
              <w:t>S</w:t>
            </w:r>
            <w:r w:rsidR="00D059E7" w:rsidRPr="00D059E7">
              <w:rPr>
                <w:b/>
                <w:bCs/>
                <w:u w:val="single"/>
              </w:rPr>
              <w:t>taff</w:t>
            </w:r>
          </w:p>
          <w:p w14:paraId="43294B84" w14:textId="61A7A9BB" w:rsidR="00D059E7" w:rsidRDefault="00D059E7" w:rsidP="00021206">
            <w:pPr>
              <w:pStyle w:val="ListParagraph"/>
              <w:numPr>
                <w:ilvl w:val="0"/>
                <w:numId w:val="3"/>
              </w:numPr>
            </w:pPr>
            <w:r>
              <w:t xml:space="preserve">Share the VENN </w:t>
            </w:r>
            <w:r w:rsidR="008C3FC9">
              <w:t>Wellbeing</w:t>
            </w:r>
            <w:r>
              <w:t xml:space="preserve"> policy and refer staff to the support section</w:t>
            </w:r>
          </w:p>
          <w:p w14:paraId="370E2FBC" w14:textId="5CCFB244" w:rsidR="00DB2175" w:rsidRDefault="00B928D2" w:rsidP="00021206">
            <w:pPr>
              <w:pStyle w:val="ListParagraph"/>
              <w:numPr>
                <w:ilvl w:val="0"/>
                <w:numId w:val="3"/>
              </w:numPr>
            </w:pPr>
            <w:r>
              <w:t xml:space="preserve">Regular </w:t>
            </w:r>
            <w:r w:rsidR="004243A9">
              <w:t xml:space="preserve">health and </w:t>
            </w:r>
            <w:r w:rsidR="008C3FC9">
              <w:t xml:space="preserve">wellbeing checks </w:t>
            </w:r>
            <w:r w:rsidR="00490487">
              <w:t xml:space="preserve">on staff </w:t>
            </w:r>
            <w:r>
              <w:t>by line manager</w:t>
            </w:r>
          </w:p>
          <w:p w14:paraId="66BBB6FE" w14:textId="78E851A9" w:rsidR="008E722B" w:rsidRDefault="004243A9" w:rsidP="00021206">
            <w:pPr>
              <w:pStyle w:val="ListParagraph"/>
              <w:numPr>
                <w:ilvl w:val="0"/>
                <w:numId w:val="3"/>
              </w:numPr>
            </w:pPr>
            <w:r>
              <w:t xml:space="preserve">Health and wellbeing check </w:t>
            </w:r>
            <w:r w:rsidR="008E722B">
              <w:t xml:space="preserve">for all staff </w:t>
            </w:r>
            <w:r>
              <w:t>as part of appraisals</w:t>
            </w:r>
          </w:p>
          <w:p w14:paraId="0391CA7E" w14:textId="2903C23C" w:rsidR="00E11D69" w:rsidRDefault="00E11D69" w:rsidP="00021206">
            <w:pPr>
              <w:pStyle w:val="ListParagraph"/>
              <w:numPr>
                <w:ilvl w:val="0"/>
                <w:numId w:val="3"/>
              </w:numPr>
            </w:pPr>
            <w:r>
              <w:t>Wellbeing board in the staff room</w:t>
            </w:r>
          </w:p>
          <w:p w14:paraId="79FA3AD0" w14:textId="5F766CDC" w:rsidR="008E722B" w:rsidRDefault="00134F00" w:rsidP="00021206">
            <w:pPr>
              <w:pStyle w:val="ListParagraph"/>
              <w:numPr>
                <w:ilvl w:val="0"/>
                <w:numId w:val="3"/>
              </w:numPr>
            </w:pPr>
            <w:r>
              <w:t xml:space="preserve">Weekly </w:t>
            </w:r>
            <w:r w:rsidR="00BD7B8D">
              <w:t>agenda item on staff briefing and staff meeting regarding wellbeing</w:t>
            </w:r>
          </w:p>
          <w:p w14:paraId="52221AD6" w14:textId="77777777" w:rsidR="00A94A82" w:rsidRDefault="00A94A82" w:rsidP="00021206">
            <w:pPr>
              <w:pStyle w:val="ListParagraph"/>
              <w:numPr>
                <w:ilvl w:val="0"/>
                <w:numId w:val="3"/>
              </w:numPr>
            </w:pPr>
            <w:r>
              <w:t xml:space="preserve">Weekly meetings for leaders with H&amp;W of staff </w:t>
            </w:r>
            <w:r w:rsidR="00045C6E">
              <w:t>an agenda item</w:t>
            </w:r>
          </w:p>
          <w:p w14:paraId="7B985ACB" w14:textId="77777777" w:rsidR="00045C6E" w:rsidRDefault="00045C6E" w:rsidP="00021206">
            <w:pPr>
              <w:pStyle w:val="ListParagraph"/>
              <w:numPr>
                <w:ilvl w:val="0"/>
                <w:numId w:val="3"/>
              </w:numPr>
            </w:pPr>
            <w:r>
              <w:t>Support from VENN HR partner, Lynsey Cook</w:t>
            </w:r>
          </w:p>
          <w:p w14:paraId="37810E4C" w14:textId="77777777" w:rsidR="00FC7DC8" w:rsidRPr="00FC7DC8" w:rsidRDefault="00FC7DC8" w:rsidP="00FC7DC8">
            <w:pPr>
              <w:rPr>
                <w:b/>
                <w:bCs/>
                <w:u w:val="single"/>
              </w:rPr>
            </w:pPr>
            <w:r w:rsidRPr="00FC7DC8">
              <w:rPr>
                <w:b/>
                <w:bCs/>
                <w:u w:val="single"/>
              </w:rPr>
              <w:t>Children</w:t>
            </w:r>
          </w:p>
          <w:p w14:paraId="28028DFF" w14:textId="0CA61915" w:rsidR="00FC7DC8" w:rsidRDefault="00EC46AA" w:rsidP="00021206">
            <w:pPr>
              <w:pStyle w:val="ListParagraph"/>
              <w:numPr>
                <w:ilvl w:val="0"/>
                <w:numId w:val="4"/>
              </w:numPr>
            </w:pPr>
            <w:r>
              <w:t xml:space="preserve">PSHE, Health and wellbeing resources to be shared with children through </w:t>
            </w:r>
            <w:r w:rsidR="0096715C">
              <w:t xml:space="preserve">the </w:t>
            </w:r>
            <w:r>
              <w:t>academy website</w:t>
            </w:r>
          </w:p>
          <w:p w14:paraId="110AD604" w14:textId="0C3719FE" w:rsidR="003A59C9" w:rsidRDefault="005D2381" w:rsidP="00021206">
            <w:pPr>
              <w:pStyle w:val="ListParagraph"/>
              <w:numPr>
                <w:ilvl w:val="0"/>
                <w:numId w:val="4"/>
              </w:numPr>
            </w:pPr>
            <w:r>
              <w:t>The curriculum for all children wi</w:t>
            </w:r>
            <w:r w:rsidR="000B6606">
              <w:t>ll be supported by SEMH activities</w:t>
            </w:r>
          </w:p>
          <w:p w14:paraId="38ECE171" w14:textId="0C41B5E9" w:rsidR="00FF6212" w:rsidRDefault="00FF6212" w:rsidP="00021206">
            <w:pPr>
              <w:pStyle w:val="ListParagraph"/>
              <w:numPr>
                <w:ilvl w:val="0"/>
                <w:numId w:val="4"/>
              </w:numPr>
            </w:pPr>
            <w:r>
              <w:t>The school will use the wellbeing resou</w:t>
            </w:r>
            <w:r w:rsidR="00A347CD">
              <w:t>r</w:t>
            </w:r>
            <w:r>
              <w:t xml:space="preserve">ces produced </w:t>
            </w:r>
            <w:r w:rsidR="00A347CD">
              <w:t>by Mentally Healthy Schools</w:t>
            </w:r>
          </w:p>
          <w:p w14:paraId="4FEC7406" w14:textId="5A09BD8D" w:rsidR="00D63313" w:rsidRDefault="00D63313" w:rsidP="00021206">
            <w:pPr>
              <w:pStyle w:val="ListParagraph"/>
              <w:numPr>
                <w:ilvl w:val="0"/>
                <w:numId w:val="4"/>
              </w:numPr>
            </w:pPr>
            <w:r>
              <w:t>There will be a weekly PSHE lesson in every classroom</w:t>
            </w:r>
          </w:p>
          <w:p w14:paraId="22554D95" w14:textId="6C06CCF8" w:rsidR="009C106F" w:rsidRDefault="009C106F" w:rsidP="00DB6E39"/>
        </w:tc>
        <w:tc>
          <w:tcPr>
            <w:tcW w:w="1674" w:type="dxa"/>
          </w:tcPr>
          <w:p w14:paraId="3D8E1B5B" w14:textId="4CD48EB3" w:rsidR="008969FC" w:rsidRDefault="00EF34E2">
            <w:r>
              <w:t>Medium</w:t>
            </w:r>
          </w:p>
        </w:tc>
      </w:tr>
      <w:tr w:rsidR="008969FC" w14:paraId="31CAC5F3" w14:textId="77777777" w:rsidTr="000E03D5">
        <w:trPr>
          <w:trHeight w:val="267"/>
        </w:trPr>
        <w:tc>
          <w:tcPr>
            <w:tcW w:w="1637" w:type="dxa"/>
          </w:tcPr>
          <w:p w14:paraId="062234AC" w14:textId="357DAE5C" w:rsidR="008969FC" w:rsidRDefault="00134F00">
            <w:r>
              <w:t>Communication issues</w:t>
            </w:r>
            <w:r w:rsidR="00B928D2">
              <w:t xml:space="preserve"> whilst bubbles in place</w:t>
            </w:r>
          </w:p>
        </w:tc>
        <w:tc>
          <w:tcPr>
            <w:tcW w:w="1275" w:type="dxa"/>
          </w:tcPr>
          <w:p w14:paraId="694B63BA" w14:textId="77777777" w:rsidR="008969FC" w:rsidRDefault="008969FC"/>
        </w:tc>
        <w:tc>
          <w:tcPr>
            <w:tcW w:w="1578" w:type="dxa"/>
          </w:tcPr>
          <w:p w14:paraId="0C3DCE16" w14:textId="74BEEA83" w:rsidR="008969FC" w:rsidRDefault="00285691">
            <w:r>
              <w:t>Medium</w:t>
            </w:r>
          </w:p>
        </w:tc>
        <w:tc>
          <w:tcPr>
            <w:tcW w:w="8608" w:type="dxa"/>
          </w:tcPr>
          <w:p w14:paraId="3A087818" w14:textId="4651C014" w:rsidR="00134F00" w:rsidRPr="00174804" w:rsidRDefault="00174804" w:rsidP="00134F00">
            <w:pPr>
              <w:rPr>
                <w:b/>
                <w:bCs/>
                <w:u w:val="single"/>
              </w:rPr>
            </w:pPr>
            <w:r w:rsidRPr="00174804">
              <w:rPr>
                <w:b/>
                <w:bCs/>
                <w:u w:val="single"/>
              </w:rPr>
              <w:t>Staff</w:t>
            </w:r>
          </w:p>
          <w:p w14:paraId="62D79999" w14:textId="0E90EED8" w:rsidR="00045C6E" w:rsidRDefault="00174804" w:rsidP="00021206">
            <w:pPr>
              <w:pStyle w:val="ListParagraph"/>
              <w:numPr>
                <w:ilvl w:val="0"/>
                <w:numId w:val="5"/>
              </w:numPr>
            </w:pPr>
            <w:r>
              <w:t>Weekly Monday briefing through</w:t>
            </w:r>
            <w:r w:rsidR="00D10581">
              <w:t xml:space="preserve"> FED briefing and morning minutes</w:t>
            </w:r>
            <w:r w:rsidR="005F1AA7">
              <w:t xml:space="preserve"> to be delivered either through teams or in the hall</w:t>
            </w:r>
          </w:p>
          <w:p w14:paraId="083054AD" w14:textId="6D0B0DBE" w:rsidR="00EC46AA" w:rsidRDefault="005B6D32" w:rsidP="00EC46AA">
            <w:pPr>
              <w:pStyle w:val="ListParagraph"/>
              <w:numPr>
                <w:ilvl w:val="0"/>
                <w:numId w:val="5"/>
              </w:numPr>
            </w:pPr>
            <w:r>
              <w:t xml:space="preserve">Continued </w:t>
            </w:r>
            <w:r w:rsidR="00816DC1">
              <w:t xml:space="preserve">drive towards a reduction in emails. Where possible information to be shared through Monday </w:t>
            </w:r>
            <w:r w:rsidR="00AB38FD">
              <w:t>briefing</w:t>
            </w:r>
            <w:r w:rsidR="00520751">
              <w:t xml:space="preserve"> in the hall</w:t>
            </w:r>
            <w:r w:rsidR="00AB38FD">
              <w:t>.</w:t>
            </w:r>
          </w:p>
          <w:p w14:paraId="74CE704F" w14:textId="77777777" w:rsidR="00EC46AA" w:rsidRDefault="00EC46AA" w:rsidP="00EC46AA">
            <w:pPr>
              <w:rPr>
                <w:b/>
                <w:bCs/>
                <w:u w:val="single"/>
              </w:rPr>
            </w:pPr>
            <w:r w:rsidRPr="00EC46AA">
              <w:rPr>
                <w:b/>
                <w:bCs/>
                <w:u w:val="single"/>
              </w:rPr>
              <w:t>Parents</w:t>
            </w:r>
          </w:p>
          <w:p w14:paraId="785170FD" w14:textId="7C227EA7" w:rsidR="00EC46AA" w:rsidRPr="009E015E" w:rsidRDefault="005F1AA7" w:rsidP="00021206">
            <w:pPr>
              <w:pStyle w:val="ListParagraph"/>
              <w:numPr>
                <w:ilvl w:val="0"/>
                <w:numId w:val="5"/>
              </w:numPr>
              <w:rPr>
                <w:b/>
                <w:bCs/>
                <w:u w:val="single"/>
              </w:rPr>
            </w:pPr>
            <w:hyperlink r:id="rId26" w:history="1">
              <w:r w:rsidR="00683353" w:rsidRPr="00E535DB">
                <w:rPr>
                  <w:rStyle w:val="Hyperlink"/>
                </w:rPr>
                <w:t>ML-admin@vennacademy.org</w:t>
              </w:r>
            </w:hyperlink>
            <w:r w:rsidR="00623F2F">
              <w:t xml:space="preserve"> email address</w:t>
            </w:r>
            <w:r w:rsidR="0068460A">
              <w:t xml:space="preserve"> and the</w:t>
            </w:r>
            <w:r w:rsidR="007D2260">
              <w:t xml:space="preserve"> </w:t>
            </w:r>
            <w:r w:rsidR="0068460A">
              <w:t xml:space="preserve"> academy telephone number</w:t>
            </w:r>
            <w:r w:rsidR="00623F2F">
              <w:t xml:space="preserve"> to be used </w:t>
            </w:r>
            <w:r w:rsidR="009E015E">
              <w:t xml:space="preserve">by </w:t>
            </w:r>
            <w:r w:rsidR="0068460A">
              <w:t>parents to communicate with t</w:t>
            </w:r>
            <w:r w:rsidR="009E015E">
              <w:t>eachers</w:t>
            </w:r>
            <w:r w:rsidR="0068460A">
              <w:t xml:space="preserve"> and school leaders</w:t>
            </w:r>
          </w:p>
          <w:p w14:paraId="42744C27" w14:textId="4851F43F" w:rsidR="009E015E" w:rsidRDefault="009E015E" w:rsidP="00021206">
            <w:pPr>
              <w:pStyle w:val="ListParagraph"/>
              <w:numPr>
                <w:ilvl w:val="0"/>
                <w:numId w:val="5"/>
              </w:numPr>
            </w:pPr>
            <w:r w:rsidRPr="009E015E">
              <w:t xml:space="preserve">Twitter, academy website, text, </w:t>
            </w:r>
            <w:r w:rsidR="007D2260">
              <w:t xml:space="preserve">newsletters, </w:t>
            </w:r>
            <w:r w:rsidRPr="009E015E">
              <w:t xml:space="preserve">email and telephone calls </w:t>
            </w:r>
            <w:r>
              <w:t>will be used by staff to communicate with parents</w:t>
            </w:r>
          </w:p>
          <w:p w14:paraId="6EADF758" w14:textId="25F011DE" w:rsidR="00AF22CD" w:rsidRDefault="00AF22CD" w:rsidP="00021206">
            <w:pPr>
              <w:pStyle w:val="ListParagraph"/>
              <w:numPr>
                <w:ilvl w:val="0"/>
                <w:numId w:val="5"/>
              </w:numPr>
            </w:pPr>
            <w:r>
              <w:t>Any parent</w:t>
            </w:r>
            <w:r w:rsidR="00811C49">
              <w:t>al</w:t>
            </w:r>
            <w:r>
              <w:t xml:space="preserve"> concerns will be dealt with promptly, with a response made </w:t>
            </w:r>
            <w:r w:rsidR="00336810">
              <w:t>within 48 hours by the appropriate adult.</w:t>
            </w:r>
          </w:p>
          <w:p w14:paraId="3C739256" w14:textId="0286B395" w:rsidR="001E40E9" w:rsidRDefault="00336810" w:rsidP="00021206">
            <w:pPr>
              <w:pStyle w:val="ListParagraph"/>
              <w:numPr>
                <w:ilvl w:val="0"/>
                <w:numId w:val="5"/>
              </w:numPr>
            </w:pPr>
            <w:r>
              <w:t xml:space="preserve">Staff email addresses </w:t>
            </w:r>
            <w:r w:rsidRPr="00336810">
              <w:rPr>
                <w:u w:val="single"/>
              </w:rPr>
              <w:t>will not</w:t>
            </w:r>
            <w:r>
              <w:t xml:space="preserve"> be communicated to parent</w:t>
            </w:r>
            <w:r w:rsidR="001E40E9">
              <w:t>s</w:t>
            </w:r>
          </w:p>
          <w:p w14:paraId="04A4137B" w14:textId="688BCFEA" w:rsidR="00B928D2" w:rsidRPr="001E40E9" w:rsidRDefault="00B928D2" w:rsidP="00021206">
            <w:pPr>
              <w:pStyle w:val="ListParagraph"/>
              <w:numPr>
                <w:ilvl w:val="0"/>
                <w:numId w:val="5"/>
              </w:numPr>
            </w:pPr>
            <w:r>
              <w:t>Regular updates to parents through the school website</w:t>
            </w:r>
          </w:p>
          <w:p w14:paraId="3A17CA9B" w14:textId="56B4379F" w:rsidR="009E015E" w:rsidRPr="009E015E" w:rsidRDefault="009E015E" w:rsidP="00B928D2"/>
        </w:tc>
        <w:tc>
          <w:tcPr>
            <w:tcW w:w="1674" w:type="dxa"/>
          </w:tcPr>
          <w:p w14:paraId="3DC46105" w14:textId="0E90A277" w:rsidR="008969FC" w:rsidRDefault="00EF34E2">
            <w:r>
              <w:lastRenderedPageBreak/>
              <w:t>Low</w:t>
            </w:r>
          </w:p>
        </w:tc>
      </w:tr>
      <w:tr w:rsidR="00B928D2" w14:paraId="5E1E3BE1" w14:textId="77777777" w:rsidTr="00335F55">
        <w:trPr>
          <w:trHeight w:val="1611"/>
        </w:trPr>
        <w:tc>
          <w:tcPr>
            <w:tcW w:w="1637" w:type="dxa"/>
            <w:vAlign w:val="center"/>
          </w:tcPr>
          <w:p w14:paraId="053F1C36" w14:textId="55F55B73" w:rsidR="00B928D2" w:rsidRDefault="00B928D2" w:rsidP="00727649">
            <w:pPr>
              <w:jc w:val="center"/>
            </w:pPr>
            <w:r>
              <w:t xml:space="preserve">Decline in educational standards for children unable to attend the school setting </w:t>
            </w:r>
          </w:p>
        </w:tc>
        <w:tc>
          <w:tcPr>
            <w:tcW w:w="1275" w:type="dxa"/>
            <w:vAlign w:val="center"/>
          </w:tcPr>
          <w:p w14:paraId="6129FF55" w14:textId="77777777" w:rsidR="00B928D2" w:rsidRDefault="00B928D2" w:rsidP="00727649">
            <w:pPr>
              <w:jc w:val="center"/>
            </w:pPr>
          </w:p>
        </w:tc>
        <w:tc>
          <w:tcPr>
            <w:tcW w:w="1578" w:type="dxa"/>
            <w:vAlign w:val="center"/>
          </w:tcPr>
          <w:p w14:paraId="2335572B" w14:textId="079100A5" w:rsidR="00B928D2" w:rsidRDefault="00B928D2" w:rsidP="00294D99">
            <w:r>
              <w:t>High</w:t>
            </w:r>
          </w:p>
        </w:tc>
        <w:tc>
          <w:tcPr>
            <w:tcW w:w="8608" w:type="dxa"/>
          </w:tcPr>
          <w:p w14:paraId="6F2E29CF" w14:textId="609ED991" w:rsidR="00B928D2" w:rsidRDefault="00B928D2" w:rsidP="00727649">
            <w:pPr>
              <w:rPr>
                <w:b/>
                <w:bCs/>
                <w:u w:val="single"/>
              </w:rPr>
            </w:pPr>
            <w:r>
              <w:rPr>
                <w:b/>
                <w:bCs/>
                <w:u w:val="single"/>
              </w:rPr>
              <w:t>Educational provision for children NOT able to attend school</w:t>
            </w:r>
            <w:r w:rsidR="002B46E0">
              <w:rPr>
                <w:b/>
                <w:bCs/>
                <w:u w:val="single"/>
              </w:rPr>
              <w:t xml:space="preserve"> when a school bubble is closed</w:t>
            </w:r>
          </w:p>
          <w:p w14:paraId="20594EF8" w14:textId="77777777" w:rsidR="00811D1E" w:rsidRDefault="00811D1E" w:rsidP="00727649">
            <w:pPr>
              <w:rPr>
                <w:b/>
                <w:bCs/>
                <w:u w:val="single"/>
              </w:rPr>
            </w:pPr>
          </w:p>
          <w:p w14:paraId="7F39F3C8" w14:textId="134FB60F" w:rsidR="00B928D2" w:rsidRDefault="00B928D2" w:rsidP="00021206">
            <w:pPr>
              <w:pStyle w:val="ListParagraph"/>
              <w:numPr>
                <w:ilvl w:val="0"/>
                <w:numId w:val="6"/>
              </w:numPr>
            </w:pPr>
            <w:r>
              <w:t>Learning will be sent home whilst the child is unable to attend the school setting</w:t>
            </w:r>
            <w:r w:rsidR="00811D1E">
              <w:t xml:space="preserve"> either on paper or through virtual </w:t>
            </w:r>
            <w:r w:rsidR="00405593">
              <w:t>forums</w:t>
            </w:r>
          </w:p>
          <w:p w14:paraId="74080A67" w14:textId="38FA3284" w:rsidR="004A3709" w:rsidRDefault="004A3709" w:rsidP="00021206">
            <w:pPr>
              <w:pStyle w:val="ListParagraph"/>
              <w:numPr>
                <w:ilvl w:val="0"/>
                <w:numId w:val="6"/>
              </w:numPr>
            </w:pPr>
            <w:r>
              <w:t xml:space="preserve">Teachers will plan activities using </w:t>
            </w:r>
            <w:r w:rsidR="00B20667">
              <w:t>the CGP books sent home with the child.</w:t>
            </w:r>
          </w:p>
          <w:p w14:paraId="7170CF76" w14:textId="4515D265" w:rsidR="00B20667" w:rsidRDefault="00B20667" w:rsidP="00021206">
            <w:pPr>
              <w:pStyle w:val="ListParagraph"/>
              <w:numPr>
                <w:ilvl w:val="0"/>
                <w:numId w:val="6"/>
              </w:numPr>
            </w:pPr>
            <w:r>
              <w:t xml:space="preserve">Stationery will be provided for all children to enable them to complete </w:t>
            </w:r>
            <w:r w:rsidR="00973BE7">
              <w:t>lessons appropriately.</w:t>
            </w:r>
          </w:p>
          <w:p w14:paraId="3ABED645" w14:textId="71353359" w:rsidR="00973BE7" w:rsidRDefault="00973BE7" w:rsidP="00021206">
            <w:pPr>
              <w:pStyle w:val="ListParagraph"/>
              <w:numPr>
                <w:ilvl w:val="0"/>
                <w:numId w:val="6"/>
              </w:numPr>
            </w:pPr>
            <w:r>
              <w:t>Activities may be planned using websites such as Purple Mash, TT rockstars, Espresso, phonics play</w:t>
            </w:r>
            <w:r w:rsidR="009653A8">
              <w:t>, National academy</w:t>
            </w:r>
            <w:r>
              <w:t xml:space="preserve"> </w:t>
            </w:r>
          </w:p>
          <w:p w14:paraId="20FFC230" w14:textId="33BE40FD" w:rsidR="002B46E0" w:rsidRDefault="002B46E0" w:rsidP="00021206">
            <w:pPr>
              <w:pStyle w:val="ListParagraph"/>
              <w:numPr>
                <w:ilvl w:val="0"/>
                <w:numId w:val="6"/>
              </w:numPr>
            </w:pPr>
            <w:r>
              <w:t>Children’s passwprds will be sent home to parents</w:t>
            </w:r>
          </w:p>
          <w:p w14:paraId="24CFF1D8" w14:textId="39929E92" w:rsidR="002B46E0" w:rsidRDefault="002B46E0" w:rsidP="00021206">
            <w:pPr>
              <w:pStyle w:val="ListParagraph"/>
              <w:numPr>
                <w:ilvl w:val="0"/>
                <w:numId w:val="6"/>
              </w:numPr>
            </w:pPr>
            <w:r>
              <w:t>3 hours on-line support/lessons will be given to parents/pupils each day</w:t>
            </w:r>
          </w:p>
          <w:p w14:paraId="505DC6B1" w14:textId="78027EA3" w:rsidR="00B928D2" w:rsidRDefault="00B928D2" w:rsidP="00B928D2"/>
        </w:tc>
        <w:tc>
          <w:tcPr>
            <w:tcW w:w="1674" w:type="dxa"/>
          </w:tcPr>
          <w:p w14:paraId="389C4560" w14:textId="5E4EA001" w:rsidR="00B928D2" w:rsidRDefault="00B928D2">
            <w:r>
              <w:t>Medium</w:t>
            </w:r>
          </w:p>
        </w:tc>
      </w:tr>
      <w:tr w:rsidR="003A0283" w14:paraId="207F85A7" w14:textId="77777777" w:rsidTr="000E03D5">
        <w:trPr>
          <w:trHeight w:val="252"/>
        </w:trPr>
        <w:tc>
          <w:tcPr>
            <w:tcW w:w="1637" w:type="dxa"/>
          </w:tcPr>
          <w:p w14:paraId="15A3157A" w14:textId="7D57CDBF" w:rsidR="003A0283" w:rsidRDefault="003A0283">
            <w:r>
              <w:t>Safeguarding</w:t>
            </w:r>
          </w:p>
        </w:tc>
        <w:tc>
          <w:tcPr>
            <w:tcW w:w="1275" w:type="dxa"/>
          </w:tcPr>
          <w:p w14:paraId="2C7B9AD9" w14:textId="77777777" w:rsidR="003A0283" w:rsidRDefault="003A0283"/>
        </w:tc>
        <w:tc>
          <w:tcPr>
            <w:tcW w:w="1578" w:type="dxa"/>
          </w:tcPr>
          <w:p w14:paraId="1CF05325" w14:textId="77777777" w:rsidR="003A0283" w:rsidRDefault="003A0283"/>
        </w:tc>
        <w:tc>
          <w:tcPr>
            <w:tcW w:w="8608" w:type="dxa"/>
          </w:tcPr>
          <w:p w14:paraId="041F33E2" w14:textId="2F3F2D01" w:rsidR="00A026DD" w:rsidRDefault="00294D99" w:rsidP="00021206">
            <w:pPr>
              <w:pStyle w:val="ListParagraph"/>
              <w:numPr>
                <w:ilvl w:val="0"/>
                <w:numId w:val="7"/>
              </w:numPr>
            </w:pPr>
            <w:r>
              <w:t>A w</w:t>
            </w:r>
            <w:r w:rsidR="00A026DD">
              <w:t xml:space="preserve">eekly welfare call </w:t>
            </w:r>
            <w:r>
              <w:t xml:space="preserve">will be </w:t>
            </w:r>
            <w:r w:rsidR="00A026DD">
              <w:t>made to all children</w:t>
            </w:r>
            <w:r>
              <w:t xml:space="preserve"> who are unable to attend the school setting</w:t>
            </w:r>
          </w:p>
          <w:p w14:paraId="19E1DF82" w14:textId="648F79E2" w:rsidR="00A026DD" w:rsidRDefault="00A026DD" w:rsidP="00021206">
            <w:pPr>
              <w:pStyle w:val="ListParagraph"/>
              <w:numPr>
                <w:ilvl w:val="0"/>
                <w:numId w:val="7"/>
              </w:numPr>
            </w:pPr>
            <w:r>
              <w:t xml:space="preserve">Home visits to be made for children who </w:t>
            </w:r>
            <w:r w:rsidR="00294D99">
              <w:t>cannot be contacted</w:t>
            </w:r>
          </w:p>
          <w:p w14:paraId="4AB283E3" w14:textId="62EB9E27" w:rsidR="00A026DD" w:rsidRDefault="00A026DD" w:rsidP="00A026DD"/>
        </w:tc>
        <w:tc>
          <w:tcPr>
            <w:tcW w:w="1674" w:type="dxa"/>
          </w:tcPr>
          <w:p w14:paraId="3D7A8650" w14:textId="77777777" w:rsidR="003A0283" w:rsidRDefault="003A0283"/>
        </w:tc>
      </w:tr>
      <w:tr w:rsidR="00294D99" w14:paraId="637749F3" w14:textId="77777777" w:rsidTr="00335F55">
        <w:trPr>
          <w:trHeight w:val="252"/>
        </w:trPr>
        <w:tc>
          <w:tcPr>
            <w:tcW w:w="13098" w:type="dxa"/>
            <w:gridSpan w:val="4"/>
          </w:tcPr>
          <w:p w14:paraId="12253CD0" w14:textId="466FEED9" w:rsidR="00294D99" w:rsidRDefault="00294D99" w:rsidP="000F7E70">
            <w:r>
              <w:t>Information</w:t>
            </w:r>
          </w:p>
          <w:p w14:paraId="399AA0C6" w14:textId="77777777" w:rsidR="00294D99" w:rsidRDefault="00294D99" w:rsidP="000F7E70"/>
          <w:p w14:paraId="7C16A205" w14:textId="77777777" w:rsidR="00294D99" w:rsidRDefault="00294D99" w:rsidP="000F7E70">
            <w:r>
              <w:t>COVID-19 staff reminder guide</w:t>
            </w:r>
          </w:p>
          <w:p w14:paraId="0B528EB5" w14:textId="77777777" w:rsidR="00294D99" w:rsidRDefault="005F1AA7" w:rsidP="000F7E70">
            <w:hyperlink r:id="rId27" w:history="1">
              <w:r w:rsidR="00294D99" w:rsidRPr="00CB33CA">
                <w:rPr>
                  <w:rStyle w:val="Hyperlink"/>
                </w:rPr>
                <w:t>COVID-19 STAFF SAFETY REMINDER GUIDE</w:t>
              </w:r>
            </w:hyperlink>
          </w:p>
          <w:p w14:paraId="455DE807" w14:textId="77777777" w:rsidR="00294D99" w:rsidRDefault="00294D99" w:rsidP="000F7E70"/>
        </w:tc>
        <w:tc>
          <w:tcPr>
            <w:tcW w:w="1674" w:type="dxa"/>
          </w:tcPr>
          <w:p w14:paraId="3E9B361A" w14:textId="77777777" w:rsidR="00294D99" w:rsidRDefault="00294D99"/>
        </w:tc>
      </w:tr>
      <w:tr w:rsidR="003957DF" w14:paraId="14749540" w14:textId="77777777" w:rsidTr="6DEA4E52">
        <w:trPr>
          <w:trHeight w:val="252"/>
        </w:trPr>
        <w:tc>
          <w:tcPr>
            <w:tcW w:w="14772" w:type="dxa"/>
            <w:gridSpan w:val="5"/>
          </w:tcPr>
          <w:p w14:paraId="0D68AFDD" w14:textId="1F751EF0" w:rsidR="003957DF" w:rsidRDefault="00960065">
            <w:r>
              <w:t xml:space="preserve">Head of School           </w:t>
            </w:r>
            <w:r w:rsidR="003957DF">
              <w:t xml:space="preserve">Name </w:t>
            </w:r>
            <w:r>
              <w:t xml:space="preserve">                                                                                                              Signature                                                                                          Date</w:t>
            </w:r>
          </w:p>
          <w:p w14:paraId="760AB953" w14:textId="20203752" w:rsidR="00960065" w:rsidRDefault="00960065">
            <w:r>
              <w:t>Executive Head          Name                                                                                                                Signature                                                                                          Date</w:t>
            </w:r>
          </w:p>
        </w:tc>
      </w:tr>
    </w:tbl>
    <w:p w14:paraId="216A2C65" w14:textId="4B9EBEB3" w:rsidR="0013502D" w:rsidRDefault="0013502D"/>
    <w:p w14:paraId="6588EC52" w14:textId="45961975" w:rsidR="008969FC" w:rsidRDefault="008969FC">
      <w:r>
        <w:rPr>
          <w:noProof/>
        </w:rPr>
        <w:lastRenderedPageBreak/>
        <w:drawing>
          <wp:anchor distT="0" distB="0" distL="114300" distR="114300" simplePos="0" relativeHeight="251658240" behindDoc="0" locked="0" layoutInCell="1" allowOverlap="1" wp14:anchorId="2ABBCBDC" wp14:editId="7A799DC1">
            <wp:simplePos x="0" y="0"/>
            <wp:positionH relativeFrom="margin">
              <wp:align>center</wp:align>
            </wp:positionH>
            <wp:positionV relativeFrom="paragraph">
              <wp:posOffset>226695</wp:posOffset>
            </wp:positionV>
            <wp:extent cx="8863330" cy="2699349"/>
            <wp:effectExtent l="0" t="0" r="0" b="6350"/>
            <wp:wrapSquare wrapText="bothSides"/>
            <wp:docPr id="266207066" name="Picture 266207066" descr="http://clean.brightcookie.com/shared/images/intro_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8863330" cy="2699349"/>
                    </a:xfrm>
                    <a:prstGeom prst="rect">
                      <a:avLst/>
                    </a:prstGeom>
                  </pic:spPr>
                </pic:pic>
              </a:graphicData>
            </a:graphic>
            <wp14:sizeRelH relativeFrom="page">
              <wp14:pctWidth>0</wp14:pctWidth>
            </wp14:sizeRelH>
            <wp14:sizeRelV relativeFrom="page">
              <wp14:pctHeight>0</wp14:pctHeight>
            </wp14:sizeRelV>
          </wp:anchor>
        </w:drawing>
      </w:r>
    </w:p>
    <w:sectPr w:rsidR="008969FC" w:rsidSect="008969FC">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490F" w14:textId="77777777" w:rsidR="004D438C" w:rsidRDefault="004D438C" w:rsidP="00FF6F77">
      <w:pPr>
        <w:spacing w:after="0" w:line="240" w:lineRule="auto"/>
      </w:pPr>
      <w:r>
        <w:separator/>
      </w:r>
    </w:p>
  </w:endnote>
  <w:endnote w:type="continuationSeparator" w:id="0">
    <w:p w14:paraId="59AB844C" w14:textId="77777777" w:rsidR="004D438C" w:rsidRDefault="004D438C" w:rsidP="00FF6F77">
      <w:pPr>
        <w:spacing w:after="0" w:line="240" w:lineRule="auto"/>
      </w:pPr>
      <w:r>
        <w:continuationSeparator/>
      </w:r>
    </w:p>
  </w:endnote>
  <w:endnote w:type="continuationNotice" w:id="1">
    <w:p w14:paraId="114C6C9D" w14:textId="77777777" w:rsidR="004D438C" w:rsidRDefault="004D4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DF41" w14:textId="77777777" w:rsidR="004D438C" w:rsidRDefault="004D438C" w:rsidP="00FF6F77">
      <w:pPr>
        <w:spacing w:after="0" w:line="240" w:lineRule="auto"/>
      </w:pPr>
      <w:r>
        <w:separator/>
      </w:r>
    </w:p>
  </w:footnote>
  <w:footnote w:type="continuationSeparator" w:id="0">
    <w:p w14:paraId="7C40EECE" w14:textId="77777777" w:rsidR="004D438C" w:rsidRDefault="004D438C" w:rsidP="00FF6F77">
      <w:pPr>
        <w:spacing w:after="0" w:line="240" w:lineRule="auto"/>
      </w:pPr>
      <w:r>
        <w:continuationSeparator/>
      </w:r>
    </w:p>
  </w:footnote>
  <w:footnote w:type="continuationNotice" w:id="1">
    <w:p w14:paraId="0E058F98" w14:textId="77777777" w:rsidR="004D438C" w:rsidRDefault="004D4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6DE8" w14:textId="78376C33" w:rsidR="005F1AA7" w:rsidRDefault="005F1AA7">
    <w:pPr>
      <w:pStyle w:val="Header"/>
    </w:pPr>
    <w:r>
      <w:rPr>
        <w:noProof/>
        <w:szCs w:val="24"/>
      </w:rPr>
      <w:drawing>
        <wp:anchor distT="36576" distB="36576" distL="36576" distR="36576" simplePos="0" relativeHeight="251658241" behindDoc="0" locked="0" layoutInCell="1" allowOverlap="1" wp14:anchorId="25981E4E" wp14:editId="5AE4934A">
          <wp:simplePos x="0" y="0"/>
          <wp:positionH relativeFrom="margin">
            <wp:posOffset>8543925</wp:posOffset>
          </wp:positionH>
          <wp:positionV relativeFrom="paragraph">
            <wp:posOffset>-1905</wp:posOffset>
          </wp:positionV>
          <wp:extent cx="514350" cy="533400"/>
          <wp:effectExtent l="0" t="0" r="0" b="0"/>
          <wp:wrapNone/>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C2360">
      <w:rPr>
        <w:noProof/>
      </w:rPr>
      <w:drawing>
        <wp:inline distT="0" distB="0" distL="0" distR="0" wp14:anchorId="281C80F5" wp14:editId="148FA8DC">
          <wp:extent cx="581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1AD4"/>
    <w:multiLevelType w:val="hybridMultilevel"/>
    <w:tmpl w:val="8FE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718"/>
    <w:multiLevelType w:val="hybridMultilevel"/>
    <w:tmpl w:val="E100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1E4C"/>
    <w:multiLevelType w:val="hybridMultilevel"/>
    <w:tmpl w:val="C948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20118"/>
    <w:multiLevelType w:val="hybridMultilevel"/>
    <w:tmpl w:val="68AA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2B38"/>
    <w:multiLevelType w:val="hybridMultilevel"/>
    <w:tmpl w:val="9B84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2891"/>
    <w:multiLevelType w:val="hybridMultilevel"/>
    <w:tmpl w:val="00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7680B"/>
    <w:multiLevelType w:val="hybridMultilevel"/>
    <w:tmpl w:val="91C4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A63E4"/>
    <w:multiLevelType w:val="hybridMultilevel"/>
    <w:tmpl w:val="C43E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52C39"/>
    <w:multiLevelType w:val="hybridMultilevel"/>
    <w:tmpl w:val="61A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2C6"/>
    <w:multiLevelType w:val="hybridMultilevel"/>
    <w:tmpl w:val="9A5E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206CA"/>
    <w:multiLevelType w:val="hybridMultilevel"/>
    <w:tmpl w:val="B11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427F6"/>
    <w:multiLevelType w:val="hybridMultilevel"/>
    <w:tmpl w:val="9A54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12A0B"/>
    <w:multiLevelType w:val="hybridMultilevel"/>
    <w:tmpl w:val="3B6C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13B3A"/>
    <w:multiLevelType w:val="hybridMultilevel"/>
    <w:tmpl w:val="DA54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0759F"/>
    <w:multiLevelType w:val="hybridMultilevel"/>
    <w:tmpl w:val="5812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F6403"/>
    <w:multiLevelType w:val="hybridMultilevel"/>
    <w:tmpl w:val="384E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65C98"/>
    <w:multiLevelType w:val="hybridMultilevel"/>
    <w:tmpl w:val="1D56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E73B4"/>
    <w:multiLevelType w:val="hybridMultilevel"/>
    <w:tmpl w:val="0FA6AB52"/>
    <w:lvl w:ilvl="0" w:tplc="D006187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227C3"/>
    <w:multiLevelType w:val="hybridMultilevel"/>
    <w:tmpl w:val="3A14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45358"/>
    <w:multiLevelType w:val="hybridMultilevel"/>
    <w:tmpl w:val="1776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921F9"/>
    <w:multiLevelType w:val="hybridMultilevel"/>
    <w:tmpl w:val="0E1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64941"/>
    <w:multiLevelType w:val="hybridMultilevel"/>
    <w:tmpl w:val="053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21"/>
  </w:num>
  <w:num w:numId="5">
    <w:abstractNumId w:val="9"/>
  </w:num>
  <w:num w:numId="6">
    <w:abstractNumId w:val="7"/>
  </w:num>
  <w:num w:numId="7">
    <w:abstractNumId w:val="19"/>
  </w:num>
  <w:num w:numId="8">
    <w:abstractNumId w:val="15"/>
  </w:num>
  <w:num w:numId="9">
    <w:abstractNumId w:val="10"/>
  </w:num>
  <w:num w:numId="10">
    <w:abstractNumId w:val="13"/>
  </w:num>
  <w:num w:numId="11">
    <w:abstractNumId w:val="17"/>
  </w:num>
  <w:num w:numId="12">
    <w:abstractNumId w:val="5"/>
  </w:num>
  <w:num w:numId="13">
    <w:abstractNumId w:val="6"/>
  </w:num>
  <w:num w:numId="14">
    <w:abstractNumId w:val="11"/>
  </w:num>
  <w:num w:numId="15">
    <w:abstractNumId w:val="20"/>
  </w:num>
  <w:num w:numId="16">
    <w:abstractNumId w:val="16"/>
  </w:num>
  <w:num w:numId="17">
    <w:abstractNumId w:val="8"/>
  </w:num>
  <w:num w:numId="18">
    <w:abstractNumId w:val="12"/>
  </w:num>
  <w:num w:numId="19">
    <w:abstractNumId w:val="3"/>
  </w:num>
  <w:num w:numId="20">
    <w:abstractNumId w:val="4"/>
  </w:num>
  <w:num w:numId="21">
    <w:abstractNumId w:val="18"/>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FC"/>
    <w:rsid w:val="00001A3B"/>
    <w:rsid w:val="00001BB1"/>
    <w:rsid w:val="0000235C"/>
    <w:rsid w:val="00003A9B"/>
    <w:rsid w:val="00004E9B"/>
    <w:rsid w:val="00005EF1"/>
    <w:rsid w:val="000064AA"/>
    <w:rsid w:val="00011276"/>
    <w:rsid w:val="000114EA"/>
    <w:rsid w:val="0001309F"/>
    <w:rsid w:val="00013843"/>
    <w:rsid w:val="00013B98"/>
    <w:rsid w:val="00014AAE"/>
    <w:rsid w:val="00014BA8"/>
    <w:rsid w:val="00017FC9"/>
    <w:rsid w:val="00021206"/>
    <w:rsid w:val="00021391"/>
    <w:rsid w:val="000219FE"/>
    <w:rsid w:val="00024B26"/>
    <w:rsid w:val="00025A66"/>
    <w:rsid w:val="00027A7A"/>
    <w:rsid w:val="00030AE3"/>
    <w:rsid w:val="00032627"/>
    <w:rsid w:val="00032681"/>
    <w:rsid w:val="000335FB"/>
    <w:rsid w:val="00034047"/>
    <w:rsid w:val="00034562"/>
    <w:rsid w:val="00036CA1"/>
    <w:rsid w:val="00036FA9"/>
    <w:rsid w:val="00040785"/>
    <w:rsid w:val="00041290"/>
    <w:rsid w:val="00041FD1"/>
    <w:rsid w:val="00045C6E"/>
    <w:rsid w:val="0004652C"/>
    <w:rsid w:val="00047165"/>
    <w:rsid w:val="000502CD"/>
    <w:rsid w:val="00057616"/>
    <w:rsid w:val="000621A8"/>
    <w:rsid w:val="000622DC"/>
    <w:rsid w:val="00063F52"/>
    <w:rsid w:val="00067172"/>
    <w:rsid w:val="000675EC"/>
    <w:rsid w:val="00071FF5"/>
    <w:rsid w:val="00073394"/>
    <w:rsid w:val="00073920"/>
    <w:rsid w:val="00074567"/>
    <w:rsid w:val="000772B1"/>
    <w:rsid w:val="00077AA1"/>
    <w:rsid w:val="00083879"/>
    <w:rsid w:val="00084330"/>
    <w:rsid w:val="000902B9"/>
    <w:rsid w:val="00092C91"/>
    <w:rsid w:val="00093351"/>
    <w:rsid w:val="0009360F"/>
    <w:rsid w:val="00095959"/>
    <w:rsid w:val="00095F22"/>
    <w:rsid w:val="0009635A"/>
    <w:rsid w:val="000A21EC"/>
    <w:rsid w:val="000A2D77"/>
    <w:rsid w:val="000A670A"/>
    <w:rsid w:val="000A6753"/>
    <w:rsid w:val="000B002B"/>
    <w:rsid w:val="000B04EC"/>
    <w:rsid w:val="000B18D0"/>
    <w:rsid w:val="000B197B"/>
    <w:rsid w:val="000B3228"/>
    <w:rsid w:val="000B6606"/>
    <w:rsid w:val="000B7932"/>
    <w:rsid w:val="000B7C8F"/>
    <w:rsid w:val="000C2191"/>
    <w:rsid w:val="000C32B0"/>
    <w:rsid w:val="000C6549"/>
    <w:rsid w:val="000C6A3A"/>
    <w:rsid w:val="000C708D"/>
    <w:rsid w:val="000D05ED"/>
    <w:rsid w:val="000D12BA"/>
    <w:rsid w:val="000D31D3"/>
    <w:rsid w:val="000D446C"/>
    <w:rsid w:val="000D6C9B"/>
    <w:rsid w:val="000E03D5"/>
    <w:rsid w:val="000E0B91"/>
    <w:rsid w:val="000E0D24"/>
    <w:rsid w:val="000E147E"/>
    <w:rsid w:val="000E2AA7"/>
    <w:rsid w:val="000E3549"/>
    <w:rsid w:val="000E39B6"/>
    <w:rsid w:val="000E3A97"/>
    <w:rsid w:val="000E3A9C"/>
    <w:rsid w:val="000E4CCA"/>
    <w:rsid w:val="000E4D31"/>
    <w:rsid w:val="000E65AB"/>
    <w:rsid w:val="000E6692"/>
    <w:rsid w:val="000E66A2"/>
    <w:rsid w:val="000E7FA4"/>
    <w:rsid w:val="000F13F4"/>
    <w:rsid w:val="000F1DF5"/>
    <w:rsid w:val="000F24B1"/>
    <w:rsid w:val="000F7E70"/>
    <w:rsid w:val="00103358"/>
    <w:rsid w:val="00104D26"/>
    <w:rsid w:val="00107418"/>
    <w:rsid w:val="00112017"/>
    <w:rsid w:val="0011282C"/>
    <w:rsid w:val="00112FF6"/>
    <w:rsid w:val="00115335"/>
    <w:rsid w:val="00115768"/>
    <w:rsid w:val="0011652A"/>
    <w:rsid w:val="00116B9D"/>
    <w:rsid w:val="001173E0"/>
    <w:rsid w:val="00121FAA"/>
    <w:rsid w:val="00126047"/>
    <w:rsid w:val="00126E16"/>
    <w:rsid w:val="001310F7"/>
    <w:rsid w:val="001325A6"/>
    <w:rsid w:val="001338EF"/>
    <w:rsid w:val="00134F00"/>
    <w:rsid w:val="0013502D"/>
    <w:rsid w:val="0013602A"/>
    <w:rsid w:val="00140C41"/>
    <w:rsid w:val="00144FDD"/>
    <w:rsid w:val="00145385"/>
    <w:rsid w:val="001506D8"/>
    <w:rsid w:val="00150B04"/>
    <w:rsid w:val="0015238A"/>
    <w:rsid w:val="00155D0D"/>
    <w:rsid w:val="001566AB"/>
    <w:rsid w:val="00156AEE"/>
    <w:rsid w:val="00161843"/>
    <w:rsid w:val="00163D4E"/>
    <w:rsid w:val="00163FB1"/>
    <w:rsid w:val="001642F1"/>
    <w:rsid w:val="00170A84"/>
    <w:rsid w:val="00173D87"/>
    <w:rsid w:val="00174804"/>
    <w:rsid w:val="00176051"/>
    <w:rsid w:val="001807C8"/>
    <w:rsid w:val="00180D5C"/>
    <w:rsid w:val="00181601"/>
    <w:rsid w:val="00181D42"/>
    <w:rsid w:val="001840AE"/>
    <w:rsid w:val="001850A1"/>
    <w:rsid w:val="001873D4"/>
    <w:rsid w:val="001901E1"/>
    <w:rsid w:val="001904DB"/>
    <w:rsid w:val="00190F3D"/>
    <w:rsid w:val="0019275A"/>
    <w:rsid w:val="00194EA3"/>
    <w:rsid w:val="0019596C"/>
    <w:rsid w:val="00196954"/>
    <w:rsid w:val="0019781D"/>
    <w:rsid w:val="001A32F1"/>
    <w:rsid w:val="001A54E2"/>
    <w:rsid w:val="001A68A0"/>
    <w:rsid w:val="001B031A"/>
    <w:rsid w:val="001C066E"/>
    <w:rsid w:val="001C18F7"/>
    <w:rsid w:val="001C1D8B"/>
    <w:rsid w:val="001C5449"/>
    <w:rsid w:val="001C75F5"/>
    <w:rsid w:val="001D192D"/>
    <w:rsid w:val="001D4106"/>
    <w:rsid w:val="001D5BD4"/>
    <w:rsid w:val="001D7CD4"/>
    <w:rsid w:val="001E0534"/>
    <w:rsid w:val="001E40E9"/>
    <w:rsid w:val="001E5228"/>
    <w:rsid w:val="001E5430"/>
    <w:rsid w:val="001E7844"/>
    <w:rsid w:val="001E7855"/>
    <w:rsid w:val="001F07EA"/>
    <w:rsid w:val="001F1C5F"/>
    <w:rsid w:val="001F544B"/>
    <w:rsid w:val="002003CF"/>
    <w:rsid w:val="00203EE8"/>
    <w:rsid w:val="002048EB"/>
    <w:rsid w:val="002049D3"/>
    <w:rsid w:val="0020714E"/>
    <w:rsid w:val="00207459"/>
    <w:rsid w:val="002078E2"/>
    <w:rsid w:val="00213CD5"/>
    <w:rsid w:val="00214CC4"/>
    <w:rsid w:val="00214D94"/>
    <w:rsid w:val="00215893"/>
    <w:rsid w:val="00215FFD"/>
    <w:rsid w:val="00221269"/>
    <w:rsid w:val="002225A6"/>
    <w:rsid w:val="0022496B"/>
    <w:rsid w:val="0022643F"/>
    <w:rsid w:val="0022676A"/>
    <w:rsid w:val="00226C62"/>
    <w:rsid w:val="0022794F"/>
    <w:rsid w:val="00227D4A"/>
    <w:rsid w:val="00231FB2"/>
    <w:rsid w:val="00232F4F"/>
    <w:rsid w:val="00233242"/>
    <w:rsid w:val="00233B6F"/>
    <w:rsid w:val="00233E0A"/>
    <w:rsid w:val="00235A31"/>
    <w:rsid w:val="00235F22"/>
    <w:rsid w:val="00236F3A"/>
    <w:rsid w:val="00240CB8"/>
    <w:rsid w:val="00240CEB"/>
    <w:rsid w:val="00240EAB"/>
    <w:rsid w:val="002413CC"/>
    <w:rsid w:val="002424E5"/>
    <w:rsid w:val="0024474C"/>
    <w:rsid w:val="00250D79"/>
    <w:rsid w:val="00250FBA"/>
    <w:rsid w:val="0025372B"/>
    <w:rsid w:val="0025638E"/>
    <w:rsid w:val="00256666"/>
    <w:rsid w:val="00260D21"/>
    <w:rsid w:val="00261189"/>
    <w:rsid w:val="00263578"/>
    <w:rsid w:val="00263EB5"/>
    <w:rsid w:val="00265306"/>
    <w:rsid w:val="002654A1"/>
    <w:rsid w:val="0026750D"/>
    <w:rsid w:val="00267FBE"/>
    <w:rsid w:val="00271709"/>
    <w:rsid w:val="00277459"/>
    <w:rsid w:val="00277812"/>
    <w:rsid w:val="00277BDB"/>
    <w:rsid w:val="002811D1"/>
    <w:rsid w:val="0028159C"/>
    <w:rsid w:val="00283D38"/>
    <w:rsid w:val="00285691"/>
    <w:rsid w:val="0028767B"/>
    <w:rsid w:val="0028768D"/>
    <w:rsid w:val="0029483C"/>
    <w:rsid w:val="00294AD1"/>
    <w:rsid w:val="00294D99"/>
    <w:rsid w:val="002963A6"/>
    <w:rsid w:val="002A1451"/>
    <w:rsid w:val="002A2AFB"/>
    <w:rsid w:val="002A51CE"/>
    <w:rsid w:val="002A5823"/>
    <w:rsid w:val="002A6230"/>
    <w:rsid w:val="002B2727"/>
    <w:rsid w:val="002B46E0"/>
    <w:rsid w:val="002B6801"/>
    <w:rsid w:val="002C0AFA"/>
    <w:rsid w:val="002C1C04"/>
    <w:rsid w:val="002C4AE8"/>
    <w:rsid w:val="002C627B"/>
    <w:rsid w:val="002D4ECB"/>
    <w:rsid w:val="002D6F61"/>
    <w:rsid w:val="002D7AAC"/>
    <w:rsid w:val="002E2D4C"/>
    <w:rsid w:val="002E3171"/>
    <w:rsid w:val="002E4180"/>
    <w:rsid w:val="002E5605"/>
    <w:rsid w:val="002E5DD2"/>
    <w:rsid w:val="002E5DDC"/>
    <w:rsid w:val="002E5EAA"/>
    <w:rsid w:val="002F421C"/>
    <w:rsid w:val="002F799D"/>
    <w:rsid w:val="00300ED8"/>
    <w:rsid w:val="00302156"/>
    <w:rsid w:val="0030340A"/>
    <w:rsid w:val="00306F8C"/>
    <w:rsid w:val="0030730F"/>
    <w:rsid w:val="00307394"/>
    <w:rsid w:val="003119A2"/>
    <w:rsid w:val="00312CAE"/>
    <w:rsid w:val="0031544B"/>
    <w:rsid w:val="0031607C"/>
    <w:rsid w:val="00317005"/>
    <w:rsid w:val="00320BBA"/>
    <w:rsid w:val="00321146"/>
    <w:rsid w:val="00322662"/>
    <w:rsid w:val="0032306C"/>
    <w:rsid w:val="00325518"/>
    <w:rsid w:val="00326C86"/>
    <w:rsid w:val="00332083"/>
    <w:rsid w:val="00332522"/>
    <w:rsid w:val="00333D0E"/>
    <w:rsid w:val="00334E67"/>
    <w:rsid w:val="00334E80"/>
    <w:rsid w:val="00335A38"/>
    <w:rsid w:val="00335F55"/>
    <w:rsid w:val="00336458"/>
    <w:rsid w:val="00336656"/>
    <w:rsid w:val="00336810"/>
    <w:rsid w:val="00340A7B"/>
    <w:rsid w:val="0034288D"/>
    <w:rsid w:val="00353785"/>
    <w:rsid w:val="00356993"/>
    <w:rsid w:val="00357977"/>
    <w:rsid w:val="003609E0"/>
    <w:rsid w:val="0036143C"/>
    <w:rsid w:val="003621C6"/>
    <w:rsid w:val="0036329E"/>
    <w:rsid w:val="00365089"/>
    <w:rsid w:val="003658BC"/>
    <w:rsid w:val="00366546"/>
    <w:rsid w:val="00366EFD"/>
    <w:rsid w:val="00372D2B"/>
    <w:rsid w:val="00373122"/>
    <w:rsid w:val="00381DA5"/>
    <w:rsid w:val="00384C60"/>
    <w:rsid w:val="0038503C"/>
    <w:rsid w:val="00387971"/>
    <w:rsid w:val="00387CDD"/>
    <w:rsid w:val="00390856"/>
    <w:rsid w:val="003952D5"/>
    <w:rsid w:val="0039557B"/>
    <w:rsid w:val="003957DF"/>
    <w:rsid w:val="003970F8"/>
    <w:rsid w:val="003A0283"/>
    <w:rsid w:val="003A1155"/>
    <w:rsid w:val="003A14B6"/>
    <w:rsid w:val="003A16CF"/>
    <w:rsid w:val="003A1AE4"/>
    <w:rsid w:val="003A24EE"/>
    <w:rsid w:val="003A2695"/>
    <w:rsid w:val="003A4513"/>
    <w:rsid w:val="003A59C9"/>
    <w:rsid w:val="003A6291"/>
    <w:rsid w:val="003A6DA5"/>
    <w:rsid w:val="003B17B5"/>
    <w:rsid w:val="003B2FAC"/>
    <w:rsid w:val="003B46CD"/>
    <w:rsid w:val="003B7039"/>
    <w:rsid w:val="003B778B"/>
    <w:rsid w:val="003C272A"/>
    <w:rsid w:val="003C4D08"/>
    <w:rsid w:val="003C7A0D"/>
    <w:rsid w:val="003D130B"/>
    <w:rsid w:val="003D31AF"/>
    <w:rsid w:val="003D71BE"/>
    <w:rsid w:val="003D75A7"/>
    <w:rsid w:val="003E38BE"/>
    <w:rsid w:val="003E5812"/>
    <w:rsid w:val="003F0F12"/>
    <w:rsid w:val="003F101D"/>
    <w:rsid w:val="003F1E55"/>
    <w:rsid w:val="003F370B"/>
    <w:rsid w:val="003F5755"/>
    <w:rsid w:val="003F6B68"/>
    <w:rsid w:val="003F739C"/>
    <w:rsid w:val="0040118D"/>
    <w:rsid w:val="00403FCC"/>
    <w:rsid w:val="004042A3"/>
    <w:rsid w:val="00405593"/>
    <w:rsid w:val="0040763E"/>
    <w:rsid w:val="00411CDE"/>
    <w:rsid w:val="00414C74"/>
    <w:rsid w:val="00415F89"/>
    <w:rsid w:val="00417309"/>
    <w:rsid w:val="004219EC"/>
    <w:rsid w:val="004243A9"/>
    <w:rsid w:val="00424573"/>
    <w:rsid w:val="0042682F"/>
    <w:rsid w:val="00430FC6"/>
    <w:rsid w:val="0043113C"/>
    <w:rsid w:val="00432886"/>
    <w:rsid w:val="00432B32"/>
    <w:rsid w:val="0043420B"/>
    <w:rsid w:val="00435A46"/>
    <w:rsid w:val="00436D88"/>
    <w:rsid w:val="004501F0"/>
    <w:rsid w:val="00451322"/>
    <w:rsid w:val="004566D5"/>
    <w:rsid w:val="0045711E"/>
    <w:rsid w:val="00461F08"/>
    <w:rsid w:val="00463336"/>
    <w:rsid w:val="004724AA"/>
    <w:rsid w:val="004729B5"/>
    <w:rsid w:val="00473882"/>
    <w:rsid w:val="0047438D"/>
    <w:rsid w:val="00475416"/>
    <w:rsid w:val="00475E5A"/>
    <w:rsid w:val="00475F15"/>
    <w:rsid w:val="00484446"/>
    <w:rsid w:val="00487A83"/>
    <w:rsid w:val="00490487"/>
    <w:rsid w:val="004916FA"/>
    <w:rsid w:val="004934FE"/>
    <w:rsid w:val="00493539"/>
    <w:rsid w:val="00496C92"/>
    <w:rsid w:val="004A009E"/>
    <w:rsid w:val="004A0337"/>
    <w:rsid w:val="004A0D51"/>
    <w:rsid w:val="004A0E70"/>
    <w:rsid w:val="004A1778"/>
    <w:rsid w:val="004A3290"/>
    <w:rsid w:val="004A3709"/>
    <w:rsid w:val="004A3AB0"/>
    <w:rsid w:val="004A3F00"/>
    <w:rsid w:val="004B0B90"/>
    <w:rsid w:val="004B3B19"/>
    <w:rsid w:val="004B4CBA"/>
    <w:rsid w:val="004B6DCC"/>
    <w:rsid w:val="004B7EAB"/>
    <w:rsid w:val="004C123F"/>
    <w:rsid w:val="004C67B7"/>
    <w:rsid w:val="004D1FBD"/>
    <w:rsid w:val="004D2F83"/>
    <w:rsid w:val="004D378F"/>
    <w:rsid w:val="004D438C"/>
    <w:rsid w:val="004D52A4"/>
    <w:rsid w:val="004D5BA9"/>
    <w:rsid w:val="004D6AF2"/>
    <w:rsid w:val="004D79F4"/>
    <w:rsid w:val="004E12A1"/>
    <w:rsid w:val="004E1FE0"/>
    <w:rsid w:val="004E3CE5"/>
    <w:rsid w:val="004E6C94"/>
    <w:rsid w:val="004F1272"/>
    <w:rsid w:val="004F73CC"/>
    <w:rsid w:val="004F78EF"/>
    <w:rsid w:val="004F7C92"/>
    <w:rsid w:val="00501153"/>
    <w:rsid w:val="005025CB"/>
    <w:rsid w:val="00502842"/>
    <w:rsid w:val="00503519"/>
    <w:rsid w:val="00503DE8"/>
    <w:rsid w:val="00504B80"/>
    <w:rsid w:val="00510A8C"/>
    <w:rsid w:val="0051251B"/>
    <w:rsid w:val="00513595"/>
    <w:rsid w:val="00513AF4"/>
    <w:rsid w:val="0051518C"/>
    <w:rsid w:val="00515D29"/>
    <w:rsid w:val="00520751"/>
    <w:rsid w:val="00524484"/>
    <w:rsid w:val="00525D08"/>
    <w:rsid w:val="00525F25"/>
    <w:rsid w:val="00526C91"/>
    <w:rsid w:val="00530FD4"/>
    <w:rsid w:val="00534511"/>
    <w:rsid w:val="00535DA6"/>
    <w:rsid w:val="00542CC1"/>
    <w:rsid w:val="0054352B"/>
    <w:rsid w:val="005448B5"/>
    <w:rsid w:val="0054765E"/>
    <w:rsid w:val="0055036A"/>
    <w:rsid w:val="005518CB"/>
    <w:rsid w:val="00556334"/>
    <w:rsid w:val="00556AEE"/>
    <w:rsid w:val="00557F47"/>
    <w:rsid w:val="00560D53"/>
    <w:rsid w:val="00562BEA"/>
    <w:rsid w:val="00563AB5"/>
    <w:rsid w:val="00564E44"/>
    <w:rsid w:val="00567043"/>
    <w:rsid w:val="00573AD9"/>
    <w:rsid w:val="00577936"/>
    <w:rsid w:val="00581213"/>
    <w:rsid w:val="00584044"/>
    <w:rsid w:val="00584AF1"/>
    <w:rsid w:val="00585266"/>
    <w:rsid w:val="00586002"/>
    <w:rsid w:val="00586B9F"/>
    <w:rsid w:val="005872E7"/>
    <w:rsid w:val="005908AC"/>
    <w:rsid w:val="005936CB"/>
    <w:rsid w:val="00593BC8"/>
    <w:rsid w:val="005946FC"/>
    <w:rsid w:val="005950EE"/>
    <w:rsid w:val="0059660D"/>
    <w:rsid w:val="00596632"/>
    <w:rsid w:val="00596FB9"/>
    <w:rsid w:val="00597B3C"/>
    <w:rsid w:val="00597CB3"/>
    <w:rsid w:val="005A042C"/>
    <w:rsid w:val="005A063B"/>
    <w:rsid w:val="005A19E8"/>
    <w:rsid w:val="005A3EA9"/>
    <w:rsid w:val="005A4184"/>
    <w:rsid w:val="005A57F3"/>
    <w:rsid w:val="005A5EE9"/>
    <w:rsid w:val="005A74E1"/>
    <w:rsid w:val="005B3ED5"/>
    <w:rsid w:val="005B4C77"/>
    <w:rsid w:val="005B612F"/>
    <w:rsid w:val="005B65D1"/>
    <w:rsid w:val="005B67EE"/>
    <w:rsid w:val="005B6D32"/>
    <w:rsid w:val="005C0D68"/>
    <w:rsid w:val="005C17EE"/>
    <w:rsid w:val="005C72C6"/>
    <w:rsid w:val="005D088C"/>
    <w:rsid w:val="005D0C6F"/>
    <w:rsid w:val="005D1461"/>
    <w:rsid w:val="005D2381"/>
    <w:rsid w:val="005E25EF"/>
    <w:rsid w:val="005E6B7E"/>
    <w:rsid w:val="005F1AA7"/>
    <w:rsid w:val="005F6B3E"/>
    <w:rsid w:val="006004F3"/>
    <w:rsid w:val="00600C66"/>
    <w:rsid w:val="00603307"/>
    <w:rsid w:val="00603B6A"/>
    <w:rsid w:val="0060723F"/>
    <w:rsid w:val="006123F2"/>
    <w:rsid w:val="00613058"/>
    <w:rsid w:val="0061459F"/>
    <w:rsid w:val="00616627"/>
    <w:rsid w:val="00616D5F"/>
    <w:rsid w:val="006206A1"/>
    <w:rsid w:val="00623F2F"/>
    <w:rsid w:val="00625F8A"/>
    <w:rsid w:val="00627516"/>
    <w:rsid w:val="006332DA"/>
    <w:rsid w:val="00634AAA"/>
    <w:rsid w:val="00635DE1"/>
    <w:rsid w:val="00636932"/>
    <w:rsid w:val="00636D12"/>
    <w:rsid w:val="00637E01"/>
    <w:rsid w:val="00643618"/>
    <w:rsid w:val="00643BFC"/>
    <w:rsid w:val="006454B2"/>
    <w:rsid w:val="00646B2B"/>
    <w:rsid w:val="00647B82"/>
    <w:rsid w:val="00654199"/>
    <w:rsid w:val="0065558F"/>
    <w:rsid w:val="00656641"/>
    <w:rsid w:val="006613B8"/>
    <w:rsid w:val="00672107"/>
    <w:rsid w:val="006727B0"/>
    <w:rsid w:val="00672842"/>
    <w:rsid w:val="006739B0"/>
    <w:rsid w:val="00676407"/>
    <w:rsid w:val="0067764B"/>
    <w:rsid w:val="00677D56"/>
    <w:rsid w:val="00680143"/>
    <w:rsid w:val="00683353"/>
    <w:rsid w:val="00683DE2"/>
    <w:rsid w:val="0068460A"/>
    <w:rsid w:val="0068514F"/>
    <w:rsid w:val="0069050A"/>
    <w:rsid w:val="00691519"/>
    <w:rsid w:val="006920A9"/>
    <w:rsid w:val="00695757"/>
    <w:rsid w:val="006A220A"/>
    <w:rsid w:val="006A7014"/>
    <w:rsid w:val="006B1943"/>
    <w:rsid w:val="006B2892"/>
    <w:rsid w:val="006C0C84"/>
    <w:rsid w:val="006C0D67"/>
    <w:rsid w:val="006C2003"/>
    <w:rsid w:val="006C782B"/>
    <w:rsid w:val="006D115A"/>
    <w:rsid w:val="006D13D8"/>
    <w:rsid w:val="006D492A"/>
    <w:rsid w:val="006D56EC"/>
    <w:rsid w:val="006D6E50"/>
    <w:rsid w:val="006E1908"/>
    <w:rsid w:val="006E196E"/>
    <w:rsid w:val="006E2F7C"/>
    <w:rsid w:val="006E3995"/>
    <w:rsid w:val="006E3F89"/>
    <w:rsid w:val="006E65F2"/>
    <w:rsid w:val="006E7500"/>
    <w:rsid w:val="006F5367"/>
    <w:rsid w:val="006F6022"/>
    <w:rsid w:val="006F7861"/>
    <w:rsid w:val="007002D3"/>
    <w:rsid w:val="007002EB"/>
    <w:rsid w:val="007010FE"/>
    <w:rsid w:val="007059D9"/>
    <w:rsid w:val="00705E7A"/>
    <w:rsid w:val="007136C6"/>
    <w:rsid w:val="00713BFE"/>
    <w:rsid w:val="007203C1"/>
    <w:rsid w:val="00722205"/>
    <w:rsid w:val="007236EE"/>
    <w:rsid w:val="00723BA5"/>
    <w:rsid w:val="00724B7F"/>
    <w:rsid w:val="00725A0F"/>
    <w:rsid w:val="007265EF"/>
    <w:rsid w:val="00726A2F"/>
    <w:rsid w:val="00727649"/>
    <w:rsid w:val="00727EF4"/>
    <w:rsid w:val="00730A2F"/>
    <w:rsid w:val="00732BE3"/>
    <w:rsid w:val="00734778"/>
    <w:rsid w:val="007359ED"/>
    <w:rsid w:val="00736DEC"/>
    <w:rsid w:val="00737DCB"/>
    <w:rsid w:val="00741FCB"/>
    <w:rsid w:val="00746DD3"/>
    <w:rsid w:val="0074726C"/>
    <w:rsid w:val="00747CF2"/>
    <w:rsid w:val="00753B98"/>
    <w:rsid w:val="00754417"/>
    <w:rsid w:val="00754655"/>
    <w:rsid w:val="00755970"/>
    <w:rsid w:val="007607D3"/>
    <w:rsid w:val="00760930"/>
    <w:rsid w:val="00763A1D"/>
    <w:rsid w:val="00765A2D"/>
    <w:rsid w:val="00766CDC"/>
    <w:rsid w:val="007670F4"/>
    <w:rsid w:val="007714EA"/>
    <w:rsid w:val="00771C4E"/>
    <w:rsid w:val="007721FF"/>
    <w:rsid w:val="00773B3A"/>
    <w:rsid w:val="00774204"/>
    <w:rsid w:val="00774471"/>
    <w:rsid w:val="0078490A"/>
    <w:rsid w:val="00786411"/>
    <w:rsid w:val="0078661B"/>
    <w:rsid w:val="00787B41"/>
    <w:rsid w:val="00791786"/>
    <w:rsid w:val="007919A1"/>
    <w:rsid w:val="00792EBF"/>
    <w:rsid w:val="007930E7"/>
    <w:rsid w:val="00793969"/>
    <w:rsid w:val="00793B7C"/>
    <w:rsid w:val="00794C3E"/>
    <w:rsid w:val="007953CB"/>
    <w:rsid w:val="00796AB0"/>
    <w:rsid w:val="007A211A"/>
    <w:rsid w:val="007A24BA"/>
    <w:rsid w:val="007A5763"/>
    <w:rsid w:val="007A62D6"/>
    <w:rsid w:val="007B1154"/>
    <w:rsid w:val="007B3E48"/>
    <w:rsid w:val="007B5016"/>
    <w:rsid w:val="007C03C2"/>
    <w:rsid w:val="007C0B69"/>
    <w:rsid w:val="007C275C"/>
    <w:rsid w:val="007C33E4"/>
    <w:rsid w:val="007C4459"/>
    <w:rsid w:val="007C5B64"/>
    <w:rsid w:val="007C6817"/>
    <w:rsid w:val="007D18BA"/>
    <w:rsid w:val="007D2260"/>
    <w:rsid w:val="007D28AE"/>
    <w:rsid w:val="007D4974"/>
    <w:rsid w:val="007D5EE2"/>
    <w:rsid w:val="007D5FD6"/>
    <w:rsid w:val="007D7054"/>
    <w:rsid w:val="007D7695"/>
    <w:rsid w:val="007D77E2"/>
    <w:rsid w:val="007D7EED"/>
    <w:rsid w:val="007E0069"/>
    <w:rsid w:val="007E02D7"/>
    <w:rsid w:val="007E07A2"/>
    <w:rsid w:val="007E172C"/>
    <w:rsid w:val="007E706B"/>
    <w:rsid w:val="007F0729"/>
    <w:rsid w:val="007F361F"/>
    <w:rsid w:val="007F37F9"/>
    <w:rsid w:val="007F3BAA"/>
    <w:rsid w:val="007F3CA3"/>
    <w:rsid w:val="007F5772"/>
    <w:rsid w:val="007F65F3"/>
    <w:rsid w:val="00800549"/>
    <w:rsid w:val="00801F3F"/>
    <w:rsid w:val="00802928"/>
    <w:rsid w:val="00802DC4"/>
    <w:rsid w:val="0080343A"/>
    <w:rsid w:val="00803ABA"/>
    <w:rsid w:val="00803B17"/>
    <w:rsid w:val="0080513D"/>
    <w:rsid w:val="00805872"/>
    <w:rsid w:val="00806BD9"/>
    <w:rsid w:val="00811C49"/>
    <w:rsid w:val="00811D1E"/>
    <w:rsid w:val="008146A0"/>
    <w:rsid w:val="00815D47"/>
    <w:rsid w:val="00816DC1"/>
    <w:rsid w:val="00817402"/>
    <w:rsid w:val="00822326"/>
    <w:rsid w:val="00822D47"/>
    <w:rsid w:val="0082326B"/>
    <w:rsid w:val="00826A35"/>
    <w:rsid w:val="00827094"/>
    <w:rsid w:val="00831BC9"/>
    <w:rsid w:val="00832064"/>
    <w:rsid w:val="00832ABF"/>
    <w:rsid w:val="008337DF"/>
    <w:rsid w:val="00833EC4"/>
    <w:rsid w:val="00836512"/>
    <w:rsid w:val="00837BD1"/>
    <w:rsid w:val="008402F9"/>
    <w:rsid w:val="0084140F"/>
    <w:rsid w:val="008452B3"/>
    <w:rsid w:val="00847F13"/>
    <w:rsid w:val="008558DE"/>
    <w:rsid w:val="008562F4"/>
    <w:rsid w:val="0086580A"/>
    <w:rsid w:val="0086681D"/>
    <w:rsid w:val="00870AC5"/>
    <w:rsid w:val="00874706"/>
    <w:rsid w:val="0087504F"/>
    <w:rsid w:val="00875D5E"/>
    <w:rsid w:val="00876A35"/>
    <w:rsid w:val="008774C0"/>
    <w:rsid w:val="00880F2A"/>
    <w:rsid w:val="0088255A"/>
    <w:rsid w:val="00886ED3"/>
    <w:rsid w:val="0088D9FA"/>
    <w:rsid w:val="008938ED"/>
    <w:rsid w:val="00894B94"/>
    <w:rsid w:val="0089574C"/>
    <w:rsid w:val="008969FC"/>
    <w:rsid w:val="00896E61"/>
    <w:rsid w:val="008A2B1B"/>
    <w:rsid w:val="008A48E6"/>
    <w:rsid w:val="008A5059"/>
    <w:rsid w:val="008A5B75"/>
    <w:rsid w:val="008A6355"/>
    <w:rsid w:val="008A7A54"/>
    <w:rsid w:val="008B0AD1"/>
    <w:rsid w:val="008B1820"/>
    <w:rsid w:val="008B3657"/>
    <w:rsid w:val="008B3867"/>
    <w:rsid w:val="008B3DC3"/>
    <w:rsid w:val="008B3E0A"/>
    <w:rsid w:val="008C3FC9"/>
    <w:rsid w:val="008C4659"/>
    <w:rsid w:val="008C4B82"/>
    <w:rsid w:val="008D0258"/>
    <w:rsid w:val="008D0F61"/>
    <w:rsid w:val="008D2FBE"/>
    <w:rsid w:val="008D5CE0"/>
    <w:rsid w:val="008D6989"/>
    <w:rsid w:val="008D69CC"/>
    <w:rsid w:val="008D7979"/>
    <w:rsid w:val="008D7C66"/>
    <w:rsid w:val="008E05E0"/>
    <w:rsid w:val="008E067F"/>
    <w:rsid w:val="008E722B"/>
    <w:rsid w:val="008E7636"/>
    <w:rsid w:val="008F16B0"/>
    <w:rsid w:val="008F1B77"/>
    <w:rsid w:val="008F3E99"/>
    <w:rsid w:val="008F46E6"/>
    <w:rsid w:val="008F49B5"/>
    <w:rsid w:val="00904A30"/>
    <w:rsid w:val="00904FFB"/>
    <w:rsid w:val="00906AD6"/>
    <w:rsid w:val="0091137D"/>
    <w:rsid w:val="009124E9"/>
    <w:rsid w:val="00914374"/>
    <w:rsid w:val="0091661A"/>
    <w:rsid w:val="00920C10"/>
    <w:rsid w:val="00921C7D"/>
    <w:rsid w:val="00922B41"/>
    <w:rsid w:val="009256C2"/>
    <w:rsid w:val="00926B39"/>
    <w:rsid w:val="00931097"/>
    <w:rsid w:val="009342B9"/>
    <w:rsid w:val="00934FC5"/>
    <w:rsid w:val="00937080"/>
    <w:rsid w:val="00940C67"/>
    <w:rsid w:val="00941EA5"/>
    <w:rsid w:val="00945AB7"/>
    <w:rsid w:val="00950DB7"/>
    <w:rsid w:val="00951FBB"/>
    <w:rsid w:val="00954788"/>
    <w:rsid w:val="00960065"/>
    <w:rsid w:val="009600A1"/>
    <w:rsid w:val="00961822"/>
    <w:rsid w:val="00961DFC"/>
    <w:rsid w:val="00964D14"/>
    <w:rsid w:val="009653A8"/>
    <w:rsid w:val="0096715C"/>
    <w:rsid w:val="0097062D"/>
    <w:rsid w:val="009713B0"/>
    <w:rsid w:val="009717B0"/>
    <w:rsid w:val="00973BE7"/>
    <w:rsid w:val="00975B8A"/>
    <w:rsid w:val="00975C63"/>
    <w:rsid w:val="00977376"/>
    <w:rsid w:val="00981556"/>
    <w:rsid w:val="009825A4"/>
    <w:rsid w:val="00985A6C"/>
    <w:rsid w:val="00991FE8"/>
    <w:rsid w:val="0099363E"/>
    <w:rsid w:val="00994144"/>
    <w:rsid w:val="0099436E"/>
    <w:rsid w:val="00995732"/>
    <w:rsid w:val="009975AE"/>
    <w:rsid w:val="009A1217"/>
    <w:rsid w:val="009A13E7"/>
    <w:rsid w:val="009A1E71"/>
    <w:rsid w:val="009A2AF8"/>
    <w:rsid w:val="009A31FB"/>
    <w:rsid w:val="009B0D96"/>
    <w:rsid w:val="009B223A"/>
    <w:rsid w:val="009B3D4F"/>
    <w:rsid w:val="009B4CF3"/>
    <w:rsid w:val="009B5EDD"/>
    <w:rsid w:val="009B6E7D"/>
    <w:rsid w:val="009B74DD"/>
    <w:rsid w:val="009C106F"/>
    <w:rsid w:val="009C504D"/>
    <w:rsid w:val="009C65C3"/>
    <w:rsid w:val="009C6B8D"/>
    <w:rsid w:val="009C7D98"/>
    <w:rsid w:val="009C7EC7"/>
    <w:rsid w:val="009D04EC"/>
    <w:rsid w:val="009D287B"/>
    <w:rsid w:val="009D746F"/>
    <w:rsid w:val="009E015E"/>
    <w:rsid w:val="009E1D8A"/>
    <w:rsid w:val="009E63C5"/>
    <w:rsid w:val="009E6E40"/>
    <w:rsid w:val="009E7677"/>
    <w:rsid w:val="009F1687"/>
    <w:rsid w:val="009F79E9"/>
    <w:rsid w:val="00A01AB1"/>
    <w:rsid w:val="00A026DD"/>
    <w:rsid w:val="00A05E9D"/>
    <w:rsid w:val="00A0798B"/>
    <w:rsid w:val="00A149EC"/>
    <w:rsid w:val="00A14B0B"/>
    <w:rsid w:val="00A14E46"/>
    <w:rsid w:val="00A15847"/>
    <w:rsid w:val="00A23F87"/>
    <w:rsid w:val="00A27CEF"/>
    <w:rsid w:val="00A27EDB"/>
    <w:rsid w:val="00A30215"/>
    <w:rsid w:val="00A3102E"/>
    <w:rsid w:val="00A33906"/>
    <w:rsid w:val="00A34126"/>
    <w:rsid w:val="00A347CD"/>
    <w:rsid w:val="00A362D2"/>
    <w:rsid w:val="00A45E39"/>
    <w:rsid w:val="00A47749"/>
    <w:rsid w:val="00A477BB"/>
    <w:rsid w:val="00A509BC"/>
    <w:rsid w:val="00A5320E"/>
    <w:rsid w:val="00A54100"/>
    <w:rsid w:val="00A57968"/>
    <w:rsid w:val="00A6106D"/>
    <w:rsid w:val="00A643F5"/>
    <w:rsid w:val="00A65248"/>
    <w:rsid w:val="00A67007"/>
    <w:rsid w:val="00A671B4"/>
    <w:rsid w:val="00A718F1"/>
    <w:rsid w:val="00A73046"/>
    <w:rsid w:val="00A741D0"/>
    <w:rsid w:val="00A77CB7"/>
    <w:rsid w:val="00A849EE"/>
    <w:rsid w:val="00A86786"/>
    <w:rsid w:val="00A869F5"/>
    <w:rsid w:val="00A901D7"/>
    <w:rsid w:val="00A90A06"/>
    <w:rsid w:val="00A913DA"/>
    <w:rsid w:val="00A9242F"/>
    <w:rsid w:val="00A9282D"/>
    <w:rsid w:val="00A932D0"/>
    <w:rsid w:val="00A94140"/>
    <w:rsid w:val="00A9442F"/>
    <w:rsid w:val="00A94A82"/>
    <w:rsid w:val="00A96F4B"/>
    <w:rsid w:val="00AA1F03"/>
    <w:rsid w:val="00AA501B"/>
    <w:rsid w:val="00AA7FA2"/>
    <w:rsid w:val="00AB09A0"/>
    <w:rsid w:val="00AB0ED0"/>
    <w:rsid w:val="00AB14D3"/>
    <w:rsid w:val="00AB38FD"/>
    <w:rsid w:val="00AB7CFF"/>
    <w:rsid w:val="00AC0950"/>
    <w:rsid w:val="00AC1821"/>
    <w:rsid w:val="00AC72AA"/>
    <w:rsid w:val="00AC755A"/>
    <w:rsid w:val="00AD0BEC"/>
    <w:rsid w:val="00AD13C3"/>
    <w:rsid w:val="00AD1A10"/>
    <w:rsid w:val="00AD334B"/>
    <w:rsid w:val="00AD469B"/>
    <w:rsid w:val="00AE047E"/>
    <w:rsid w:val="00AE0761"/>
    <w:rsid w:val="00AE0911"/>
    <w:rsid w:val="00AE0A21"/>
    <w:rsid w:val="00AE1208"/>
    <w:rsid w:val="00AE24C5"/>
    <w:rsid w:val="00AE2C28"/>
    <w:rsid w:val="00AE5DD2"/>
    <w:rsid w:val="00AE5FE8"/>
    <w:rsid w:val="00AF0A55"/>
    <w:rsid w:val="00AF0AB3"/>
    <w:rsid w:val="00AF1508"/>
    <w:rsid w:val="00AF1992"/>
    <w:rsid w:val="00AF1E87"/>
    <w:rsid w:val="00AF22CD"/>
    <w:rsid w:val="00AF356C"/>
    <w:rsid w:val="00AF5356"/>
    <w:rsid w:val="00AF5454"/>
    <w:rsid w:val="00AF7052"/>
    <w:rsid w:val="00B00EF4"/>
    <w:rsid w:val="00B01EBA"/>
    <w:rsid w:val="00B06592"/>
    <w:rsid w:val="00B0700B"/>
    <w:rsid w:val="00B10D05"/>
    <w:rsid w:val="00B110DF"/>
    <w:rsid w:val="00B14B3E"/>
    <w:rsid w:val="00B1507B"/>
    <w:rsid w:val="00B20667"/>
    <w:rsid w:val="00B22327"/>
    <w:rsid w:val="00B243EF"/>
    <w:rsid w:val="00B245BB"/>
    <w:rsid w:val="00B24B86"/>
    <w:rsid w:val="00B25772"/>
    <w:rsid w:val="00B25D36"/>
    <w:rsid w:val="00B30654"/>
    <w:rsid w:val="00B3098B"/>
    <w:rsid w:val="00B31840"/>
    <w:rsid w:val="00B33A60"/>
    <w:rsid w:val="00B35802"/>
    <w:rsid w:val="00B429F3"/>
    <w:rsid w:val="00B434E9"/>
    <w:rsid w:val="00B43AC4"/>
    <w:rsid w:val="00B501CD"/>
    <w:rsid w:val="00B50B84"/>
    <w:rsid w:val="00B554DF"/>
    <w:rsid w:val="00B56D85"/>
    <w:rsid w:val="00B61C90"/>
    <w:rsid w:val="00B63DCA"/>
    <w:rsid w:val="00B6563C"/>
    <w:rsid w:val="00B6704D"/>
    <w:rsid w:val="00B67095"/>
    <w:rsid w:val="00B70345"/>
    <w:rsid w:val="00B71EFE"/>
    <w:rsid w:val="00B80424"/>
    <w:rsid w:val="00B871F8"/>
    <w:rsid w:val="00B90891"/>
    <w:rsid w:val="00B9246A"/>
    <w:rsid w:val="00B928D2"/>
    <w:rsid w:val="00B94A23"/>
    <w:rsid w:val="00BA0277"/>
    <w:rsid w:val="00BA1797"/>
    <w:rsid w:val="00BA4CD9"/>
    <w:rsid w:val="00BA7D9A"/>
    <w:rsid w:val="00BB0053"/>
    <w:rsid w:val="00BB015A"/>
    <w:rsid w:val="00BB1754"/>
    <w:rsid w:val="00BB1EF1"/>
    <w:rsid w:val="00BB394A"/>
    <w:rsid w:val="00BB60BE"/>
    <w:rsid w:val="00BB70B3"/>
    <w:rsid w:val="00BB7352"/>
    <w:rsid w:val="00BC0605"/>
    <w:rsid w:val="00BC2089"/>
    <w:rsid w:val="00BC2AE2"/>
    <w:rsid w:val="00BC3322"/>
    <w:rsid w:val="00BC3F6C"/>
    <w:rsid w:val="00BC4382"/>
    <w:rsid w:val="00BC5559"/>
    <w:rsid w:val="00BC5B3E"/>
    <w:rsid w:val="00BC7145"/>
    <w:rsid w:val="00BD20D6"/>
    <w:rsid w:val="00BD609F"/>
    <w:rsid w:val="00BD75B7"/>
    <w:rsid w:val="00BD76CC"/>
    <w:rsid w:val="00BD7B8D"/>
    <w:rsid w:val="00BE1A75"/>
    <w:rsid w:val="00BE71C6"/>
    <w:rsid w:val="00BE7FE4"/>
    <w:rsid w:val="00BF1507"/>
    <w:rsid w:val="00BF2087"/>
    <w:rsid w:val="00BF2290"/>
    <w:rsid w:val="00BF6CC3"/>
    <w:rsid w:val="00BF75CC"/>
    <w:rsid w:val="00C024CF"/>
    <w:rsid w:val="00C02F29"/>
    <w:rsid w:val="00C031D3"/>
    <w:rsid w:val="00C03759"/>
    <w:rsid w:val="00C04850"/>
    <w:rsid w:val="00C04C01"/>
    <w:rsid w:val="00C067B0"/>
    <w:rsid w:val="00C07422"/>
    <w:rsid w:val="00C0796F"/>
    <w:rsid w:val="00C106B6"/>
    <w:rsid w:val="00C11718"/>
    <w:rsid w:val="00C11860"/>
    <w:rsid w:val="00C11A68"/>
    <w:rsid w:val="00C1270B"/>
    <w:rsid w:val="00C1337B"/>
    <w:rsid w:val="00C13B18"/>
    <w:rsid w:val="00C163A1"/>
    <w:rsid w:val="00C16C4D"/>
    <w:rsid w:val="00C1756A"/>
    <w:rsid w:val="00C20300"/>
    <w:rsid w:val="00C20DE6"/>
    <w:rsid w:val="00C211D1"/>
    <w:rsid w:val="00C21CF9"/>
    <w:rsid w:val="00C23C98"/>
    <w:rsid w:val="00C26953"/>
    <w:rsid w:val="00C27114"/>
    <w:rsid w:val="00C27B48"/>
    <w:rsid w:val="00C34064"/>
    <w:rsid w:val="00C3780E"/>
    <w:rsid w:val="00C37D0C"/>
    <w:rsid w:val="00C4075B"/>
    <w:rsid w:val="00C40C8C"/>
    <w:rsid w:val="00C4713B"/>
    <w:rsid w:val="00C50993"/>
    <w:rsid w:val="00C519AD"/>
    <w:rsid w:val="00C519D3"/>
    <w:rsid w:val="00C53EA4"/>
    <w:rsid w:val="00C556A5"/>
    <w:rsid w:val="00C601CE"/>
    <w:rsid w:val="00C60B22"/>
    <w:rsid w:val="00C61484"/>
    <w:rsid w:val="00C61970"/>
    <w:rsid w:val="00C61C95"/>
    <w:rsid w:val="00C64BCD"/>
    <w:rsid w:val="00C658F2"/>
    <w:rsid w:val="00C709EC"/>
    <w:rsid w:val="00C71F0A"/>
    <w:rsid w:val="00C72900"/>
    <w:rsid w:val="00C73845"/>
    <w:rsid w:val="00C751E6"/>
    <w:rsid w:val="00C75779"/>
    <w:rsid w:val="00C82DBD"/>
    <w:rsid w:val="00C91DD6"/>
    <w:rsid w:val="00C94F40"/>
    <w:rsid w:val="00C953D3"/>
    <w:rsid w:val="00C9695C"/>
    <w:rsid w:val="00C96DF7"/>
    <w:rsid w:val="00C97668"/>
    <w:rsid w:val="00C97A27"/>
    <w:rsid w:val="00CA5E2D"/>
    <w:rsid w:val="00CA7A25"/>
    <w:rsid w:val="00CB274B"/>
    <w:rsid w:val="00CB2A19"/>
    <w:rsid w:val="00CB2F5D"/>
    <w:rsid w:val="00CB33CA"/>
    <w:rsid w:val="00CB670B"/>
    <w:rsid w:val="00CB7B4B"/>
    <w:rsid w:val="00CB7E03"/>
    <w:rsid w:val="00CC36C4"/>
    <w:rsid w:val="00CC57ED"/>
    <w:rsid w:val="00CC5EB2"/>
    <w:rsid w:val="00CC7EFA"/>
    <w:rsid w:val="00CD0582"/>
    <w:rsid w:val="00CD1637"/>
    <w:rsid w:val="00CD1BF2"/>
    <w:rsid w:val="00CD6AAA"/>
    <w:rsid w:val="00CD6B29"/>
    <w:rsid w:val="00CE0BFD"/>
    <w:rsid w:val="00CE1BCB"/>
    <w:rsid w:val="00CE723F"/>
    <w:rsid w:val="00CF257A"/>
    <w:rsid w:val="00CF511D"/>
    <w:rsid w:val="00CF52E0"/>
    <w:rsid w:val="00CF669D"/>
    <w:rsid w:val="00D025B1"/>
    <w:rsid w:val="00D04CF9"/>
    <w:rsid w:val="00D059E7"/>
    <w:rsid w:val="00D10581"/>
    <w:rsid w:val="00D10A21"/>
    <w:rsid w:val="00D1391C"/>
    <w:rsid w:val="00D175A9"/>
    <w:rsid w:val="00D220D1"/>
    <w:rsid w:val="00D225C5"/>
    <w:rsid w:val="00D23219"/>
    <w:rsid w:val="00D26D46"/>
    <w:rsid w:val="00D30687"/>
    <w:rsid w:val="00D31076"/>
    <w:rsid w:val="00D31DD2"/>
    <w:rsid w:val="00D33A01"/>
    <w:rsid w:val="00D351F8"/>
    <w:rsid w:val="00D40225"/>
    <w:rsid w:val="00D4569C"/>
    <w:rsid w:val="00D53F75"/>
    <w:rsid w:val="00D541CC"/>
    <w:rsid w:val="00D63313"/>
    <w:rsid w:val="00D63386"/>
    <w:rsid w:val="00D668BD"/>
    <w:rsid w:val="00D73A07"/>
    <w:rsid w:val="00D747C6"/>
    <w:rsid w:val="00D751E7"/>
    <w:rsid w:val="00D75860"/>
    <w:rsid w:val="00D76080"/>
    <w:rsid w:val="00D7707D"/>
    <w:rsid w:val="00D80CE4"/>
    <w:rsid w:val="00D81C25"/>
    <w:rsid w:val="00D854BF"/>
    <w:rsid w:val="00D9055D"/>
    <w:rsid w:val="00D92350"/>
    <w:rsid w:val="00D9291B"/>
    <w:rsid w:val="00D960ED"/>
    <w:rsid w:val="00DA318C"/>
    <w:rsid w:val="00DA38AD"/>
    <w:rsid w:val="00DA3F05"/>
    <w:rsid w:val="00DA696A"/>
    <w:rsid w:val="00DA6B4E"/>
    <w:rsid w:val="00DA7B97"/>
    <w:rsid w:val="00DB0F93"/>
    <w:rsid w:val="00DB2175"/>
    <w:rsid w:val="00DB28AD"/>
    <w:rsid w:val="00DB55AF"/>
    <w:rsid w:val="00DB6E39"/>
    <w:rsid w:val="00DC0190"/>
    <w:rsid w:val="00DC14C3"/>
    <w:rsid w:val="00DC3D2E"/>
    <w:rsid w:val="00DC42CC"/>
    <w:rsid w:val="00DC532A"/>
    <w:rsid w:val="00DC5653"/>
    <w:rsid w:val="00DC6FC8"/>
    <w:rsid w:val="00DD22FD"/>
    <w:rsid w:val="00DD7117"/>
    <w:rsid w:val="00DD75CC"/>
    <w:rsid w:val="00DD76F0"/>
    <w:rsid w:val="00DD7B7D"/>
    <w:rsid w:val="00DE1148"/>
    <w:rsid w:val="00DE29AF"/>
    <w:rsid w:val="00DE3620"/>
    <w:rsid w:val="00DF04D1"/>
    <w:rsid w:val="00DF0C28"/>
    <w:rsid w:val="00DF0CC0"/>
    <w:rsid w:val="00DF5161"/>
    <w:rsid w:val="00DF77BF"/>
    <w:rsid w:val="00E00359"/>
    <w:rsid w:val="00E01ED5"/>
    <w:rsid w:val="00E03810"/>
    <w:rsid w:val="00E11D69"/>
    <w:rsid w:val="00E128E1"/>
    <w:rsid w:val="00E13537"/>
    <w:rsid w:val="00E16145"/>
    <w:rsid w:val="00E26D38"/>
    <w:rsid w:val="00E272CA"/>
    <w:rsid w:val="00E31A2B"/>
    <w:rsid w:val="00E32292"/>
    <w:rsid w:val="00E33842"/>
    <w:rsid w:val="00E3425A"/>
    <w:rsid w:val="00E362A0"/>
    <w:rsid w:val="00E37299"/>
    <w:rsid w:val="00E376BA"/>
    <w:rsid w:val="00E40FCC"/>
    <w:rsid w:val="00E425A1"/>
    <w:rsid w:val="00E42F46"/>
    <w:rsid w:val="00E4543A"/>
    <w:rsid w:val="00E45A5C"/>
    <w:rsid w:val="00E512D7"/>
    <w:rsid w:val="00E559AA"/>
    <w:rsid w:val="00E600B8"/>
    <w:rsid w:val="00E61039"/>
    <w:rsid w:val="00E614EC"/>
    <w:rsid w:val="00E61872"/>
    <w:rsid w:val="00E621FB"/>
    <w:rsid w:val="00E63B7A"/>
    <w:rsid w:val="00E641CB"/>
    <w:rsid w:val="00E66EAD"/>
    <w:rsid w:val="00E67B97"/>
    <w:rsid w:val="00E703BC"/>
    <w:rsid w:val="00E70873"/>
    <w:rsid w:val="00E710C9"/>
    <w:rsid w:val="00E72275"/>
    <w:rsid w:val="00E73942"/>
    <w:rsid w:val="00E739F4"/>
    <w:rsid w:val="00E778A8"/>
    <w:rsid w:val="00E827F4"/>
    <w:rsid w:val="00E82936"/>
    <w:rsid w:val="00E83AA3"/>
    <w:rsid w:val="00E86F16"/>
    <w:rsid w:val="00E8745C"/>
    <w:rsid w:val="00E90E23"/>
    <w:rsid w:val="00E9443A"/>
    <w:rsid w:val="00E96ED0"/>
    <w:rsid w:val="00E97A7B"/>
    <w:rsid w:val="00E97A8A"/>
    <w:rsid w:val="00EA0F45"/>
    <w:rsid w:val="00EA192D"/>
    <w:rsid w:val="00EA33C4"/>
    <w:rsid w:val="00EA3769"/>
    <w:rsid w:val="00EC0B51"/>
    <w:rsid w:val="00EC1BAD"/>
    <w:rsid w:val="00EC46AA"/>
    <w:rsid w:val="00EC54D3"/>
    <w:rsid w:val="00EC56D3"/>
    <w:rsid w:val="00ED175C"/>
    <w:rsid w:val="00ED238B"/>
    <w:rsid w:val="00ED5187"/>
    <w:rsid w:val="00ED67E2"/>
    <w:rsid w:val="00ED6D05"/>
    <w:rsid w:val="00EE2ECE"/>
    <w:rsid w:val="00EE437B"/>
    <w:rsid w:val="00EE7FA6"/>
    <w:rsid w:val="00EF0A8D"/>
    <w:rsid w:val="00EF2568"/>
    <w:rsid w:val="00EF34E2"/>
    <w:rsid w:val="00EF3E0C"/>
    <w:rsid w:val="00EF67A8"/>
    <w:rsid w:val="00F03F45"/>
    <w:rsid w:val="00F057B9"/>
    <w:rsid w:val="00F058DD"/>
    <w:rsid w:val="00F0663B"/>
    <w:rsid w:val="00F06D7D"/>
    <w:rsid w:val="00F07B0D"/>
    <w:rsid w:val="00F110C5"/>
    <w:rsid w:val="00F11566"/>
    <w:rsid w:val="00F133D0"/>
    <w:rsid w:val="00F15103"/>
    <w:rsid w:val="00F17B95"/>
    <w:rsid w:val="00F17DB6"/>
    <w:rsid w:val="00F213D7"/>
    <w:rsid w:val="00F220A4"/>
    <w:rsid w:val="00F22FE3"/>
    <w:rsid w:val="00F32BB7"/>
    <w:rsid w:val="00F33497"/>
    <w:rsid w:val="00F34E45"/>
    <w:rsid w:val="00F35A86"/>
    <w:rsid w:val="00F409CC"/>
    <w:rsid w:val="00F43659"/>
    <w:rsid w:val="00F47A7B"/>
    <w:rsid w:val="00F513DB"/>
    <w:rsid w:val="00F5217B"/>
    <w:rsid w:val="00F52787"/>
    <w:rsid w:val="00F5341C"/>
    <w:rsid w:val="00F53430"/>
    <w:rsid w:val="00F53633"/>
    <w:rsid w:val="00F54096"/>
    <w:rsid w:val="00F549C5"/>
    <w:rsid w:val="00F553E2"/>
    <w:rsid w:val="00F56517"/>
    <w:rsid w:val="00F6004B"/>
    <w:rsid w:val="00F61410"/>
    <w:rsid w:val="00F617DF"/>
    <w:rsid w:val="00F62499"/>
    <w:rsid w:val="00F7051A"/>
    <w:rsid w:val="00F71D92"/>
    <w:rsid w:val="00F73CDB"/>
    <w:rsid w:val="00F742B1"/>
    <w:rsid w:val="00F75B94"/>
    <w:rsid w:val="00F7796B"/>
    <w:rsid w:val="00F82751"/>
    <w:rsid w:val="00F82DD4"/>
    <w:rsid w:val="00F839DF"/>
    <w:rsid w:val="00F87058"/>
    <w:rsid w:val="00F875C1"/>
    <w:rsid w:val="00F876AA"/>
    <w:rsid w:val="00F87D3F"/>
    <w:rsid w:val="00F93981"/>
    <w:rsid w:val="00F94359"/>
    <w:rsid w:val="00F95778"/>
    <w:rsid w:val="00F96135"/>
    <w:rsid w:val="00F96FF6"/>
    <w:rsid w:val="00FA12B6"/>
    <w:rsid w:val="00FA2556"/>
    <w:rsid w:val="00FA4818"/>
    <w:rsid w:val="00FB2007"/>
    <w:rsid w:val="00FB656B"/>
    <w:rsid w:val="00FC1527"/>
    <w:rsid w:val="00FC1AFC"/>
    <w:rsid w:val="00FC44FD"/>
    <w:rsid w:val="00FC4839"/>
    <w:rsid w:val="00FC5458"/>
    <w:rsid w:val="00FC59E0"/>
    <w:rsid w:val="00FC7BCD"/>
    <w:rsid w:val="00FC7DC8"/>
    <w:rsid w:val="00FD0508"/>
    <w:rsid w:val="00FD0852"/>
    <w:rsid w:val="00FD0B49"/>
    <w:rsid w:val="00FD1C99"/>
    <w:rsid w:val="00FD3233"/>
    <w:rsid w:val="00FD38F9"/>
    <w:rsid w:val="00FD473F"/>
    <w:rsid w:val="00FD6550"/>
    <w:rsid w:val="00FD7CFD"/>
    <w:rsid w:val="00FE0016"/>
    <w:rsid w:val="00FE5696"/>
    <w:rsid w:val="00FE664F"/>
    <w:rsid w:val="00FE7970"/>
    <w:rsid w:val="00FF199D"/>
    <w:rsid w:val="00FF4916"/>
    <w:rsid w:val="00FF59FA"/>
    <w:rsid w:val="00FF6212"/>
    <w:rsid w:val="00FF6F77"/>
    <w:rsid w:val="01F17B9C"/>
    <w:rsid w:val="03695A22"/>
    <w:rsid w:val="038715DE"/>
    <w:rsid w:val="0411338D"/>
    <w:rsid w:val="070AA133"/>
    <w:rsid w:val="0AFAF661"/>
    <w:rsid w:val="0BD46372"/>
    <w:rsid w:val="0BD5AEC9"/>
    <w:rsid w:val="0BF2289C"/>
    <w:rsid w:val="0C5C5C42"/>
    <w:rsid w:val="0C648872"/>
    <w:rsid w:val="0D542019"/>
    <w:rsid w:val="0D5EACEF"/>
    <w:rsid w:val="0E1E4FD6"/>
    <w:rsid w:val="12A9484C"/>
    <w:rsid w:val="14013448"/>
    <w:rsid w:val="15EB0073"/>
    <w:rsid w:val="16320747"/>
    <w:rsid w:val="17BAE877"/>
    <w:rsid w:val="181431D9"/>
    <w:rsid w:val="198614C3"/>
    <w:rsid w:val="19B8E73A"/>
    <w:rsid w:val="1A7DB696"/>
    <w:rsid w:val="1E4D5D97"/>
    <w:rsid w:val="2296B06D"/>
    <w:rsid w:val="23408D1C"/>
    <w:rsid w:val="23BA7291"/>
    <w:rsid w:val="26984EE4"/>
    <w:rsid w:val="270E31F9"/>
    <w:rsid w:val="28E343C5"/>
    <w:rsid w:val="2C37CA1D"/>
    <w:rsid w:val="2C9B736F"/>
    <w:rsid w:val="2D24620B"/>
    <w:rsid w:val="2D7E4577"/>
    <w:rsid w:val="2DCC1DB4"/>
    <w:rsid w:val="2F60220E"/>
    <w:rsid w:val="31F1C3B2"/>
    <w:rsid w:val="327F313E"/>
    <w:rsid w:val="33A5D6FD"/>
    <w:rsid w:val="357386D7"/>
    <w:rsid w:val="38BF607F"/>
    <w:rsid w:val="3BDFD24B"/>
    <w:rsid w:val="3D3710EF"/>
    <w:rsid w:val="41E57E79"/>
    <w:rsid w:val="423457DB"/>
    <w:rsid w:val="424D05D6"/>
    <w:rsid w:val="44508C80"/>
    <w:rsid w:val="46072D45"/>
    <w:rsid w:val="464EF62D"/>
    <w:rsid w:val="46ED0E68"/>
    <w:rsid w:val="47397251"/>
    <w:rsid w:val="47C937F1"/>
    <w:rsid w:val="4ACD1644"/>
    <w:rsid w:val="4B02A300"/>
    <w:rsid w:val="4BE2EB97"/>
    <w:rsid w:val="4E4782E6"/>
    <w:rsid w:val="4F8AF8E9"/>
    <w:rsid w:val="508C9CB4"/>
    <w:rsid w:val="5312BEDE"/>
    <w:rsid w:val="5333844F"/>
    <w:rsid w:val="533B83AD"/>
    <w:rsid w:val="5415C743"/>
    <w:rsid w:val="55092162"/>
    <w:rsid w:val="56ED4EC7"/>
    <w:rsid w:val="593C26A1"/>
    <w:rsid w:val="59AFE219"/>
    <w:rsid w:val="59BED86E"/>
    <w:rsid w:val="5A6D62F5"/>
    <w:rsid w:val="5BDE9B10"/>
    <w:rsid w:val="602AC7C8"/>
    <w:rsid w:val="6200E038"/>
    <w:rsid w:val="688BE251"/>
    <w:rsid w:val="693D4F18"/>
    <w:rsid w:val="69CA825F"/>
    <w:rsid w:val="6D4C5FDE"/>
    <w:rsid w:val="6DEA4E52"/>
    <w:rsid w:val="6E178C1E"/>
    <w:rsid w:val="705B00E9"/>
    <w:rsid w:val="72C098B0"/>
    <w:rsid w:val="776FC025"/>
    <w:rsid w:val="77CE8917"/>
    <w:rsid w:val="787A5225"/>
    <w:rsid w:val="7A21ADEE"/>
    <w:rsid w:val="7B9D5EF0"/>
    <w:rsid w:val="7DB15C0C"/>
    <w:rsid w:val="7E5F3C51"/>
    <w:rsid w:val="7E7932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01F0"/>
  <w15:chartTrackingRefBased/>
  <w15:docId w15:val="{F79470B3-8509-4B46-961C-7DC88C40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969FC"/>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69FC"/>
    <w:rPr>
      <w:rFonts w:ascii="Times New Roman" w:eastAsia="Times New Roman" w:hAnsi="Times New Roman" w:cs="Times New Roman"/>
      <w:b/>
      <w:sz w:val="24"/>
      <w:szCs w:val="20"/>
      <w:lang w:eastAsia="en-GB"/>
    </w:rPr>
  </w:style>
  <w:style w:type="paragraph" w:styleId="BodyText">
    <w:name w:val="Body Text"/>
    <w:basedOn w:val="Normal"/>
    <w:link w:val="BodyTextChar"/>
    <w:rsid w:val="008969FC"/>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8969FC"/>
    <w:rPr>
      <w:rFonts w:ascii="Times New Roman" w:eastAsia="Times New Roman" w:hAnsi="Times New Roman" w:cs="Times New Roman"/>
      <w:sz w:val="24"/>
      <w:szCs w:val="20"/>
      <w:lang w:eastAsia="en-GB"/>
    </w:rPr>
  </w:style>
  <w:style w:type="character" w:styleId="Hyperlink">
    <w:name w:val="Hyperlink"/>
    <w:basedOn w:val="DefaultParagraphFont"/>
    <w:rsid w:val="003A14B6"/>
    <w:rPr>
      <w:color w:val="0000FF"/>
      <w:u w:val="single"/>
    </w:rPr>
  </w:style>
  <w:style w:type="paragraph" w:styleId="ListParagraph">
    <w:name w:val="List Paragraph"/>
    <w:basedOn w:val="Normal"/>
    <w:uiPriority w:val="34"/>
    <w:qFormat/>
    <w:rsid w:val="003A14B6"/>
    <w:pPr>
      <w:ind w:left="720"/>
      <w:contextualSpacing/>
    </w:pPr>
  </w:style>
  <w:style w:type="character" w:styleId="UnresolvedMention">
    <w:name w:val="Unresolved Mention"/>
    <w:basedOn w:val="DefaultParagraphFont"/>
    <w:uiPriority w:val="99"/>
    <w:semiHidden/>
    <w:unhideWhenUsed/>
    <w:rsid w:val="00B24B86"/>
    <w:rPr>
      <w:color w:val="605E5C"/>
      <w:shd w:val="clear" w:color="auto" w:fill="E1DFDD"/>
    </w:rPr>
  </w:style>
  <w:style w:type="character" w:styleId="FollowedHyperlink">
    <w:name w:val="FollowedHyperlink"/>
    <w:basedOn w:val="DefaultParagraphFont"/>
    <w:uiPriority w:val="99"/>
    <w:semiHidden/>
    <w:unhideWhenUsed/>
    <w:rsid w:val="005025CB"/>
    <w:rPr>
      <w:color w:val="954F72" w:themeColor="followedHyperlink"/>
      <w:u w:val="single"/>
    </w:rPr>
  </w:style>
  <w:style w:type="paragraph" w:styleId="Header">
    <w:name w:val="header"/>
    <w:basedOn w:val="Normal"/>
    <w:link w:val="HeaderChar"/>
    <w:uiPriority w:val="99"/>
    <w:unhideWhenUsed/>
    <w:rsid w:val="00FF6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77"/>
  </w:style>
  <w:style w:type="paragraph" w:styleId="Footer">
    <w:name w:val="footer"/>
    <w:basedOn w:val="Normal"/>
    <w:link w:val="FooterChar"/>
    <w:uiPriority w:val="99"/>
    <w:unhideWhenUsed/>
    <w:rsid w:val="00FF6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77"/>
  </w:style>
  <w:style w:type="paragraph" w:styleId="BalloonText">
    <w:name w:val="Balloon Text"/>
    <w:basedOn w:val="Normal"/>
    <w:link w:val="BalloonTextChar"/>
    <w:uiPriority w:val="99"/>
    <w:semiHidden/>
    <w:unhideWhenUsed/>
    <w:rsid w:val="0028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90096">
      <w:bodyDiv w:val="1"/>
      <w:marLeft w:val="0"/>
      <w:marRight w:val="0"/>
      <w:marTop w:val="0"/>
      <w:marBottom w:val="0"/>
      <w:divBdr>
        <w:top w:val="none" w:sz="0" w:space="0" w:color="auto"/>
        <w:left w:val="none" w:sz="0" w:space="0" w:color="auto"/>
        <w:bottom w:val="none" w:sz="0" w:space="0" w:color="auto"/>
        <w:right w:val="none" w:sz="0" w:space="0" w:color="auto"/>
      </w:divBdr>
    </w:div>
    <w:div w:id="1442145880">
      <w:bodyDiv w:val="1"/>
      <w:marLeft w:val="0"/>
      <w:marRight w:val="0"/>
      <w:marTop w:val="0"/>
      <w:marBottom w:val="0"/>
      <w:divBdr>
        <w:top w:val="none" w:sz="0" w:space="0" w:color="auto"/>
        <w:left w:val="none" w:sz="0" w:space="0" w:color="auto"/>
        <w:bottom w:val="none" w:sz="0" w:space="0" w:color="auto"/>
        <w:right w:val="none" w:sz="0" w:space="0" w:color="auto"/>
      </w:divBdr>
    </w:div>
    <w:div w:id="20120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mailto:ML-admin@vennacademy.org" TargetMode="External"/><Relationship Id="rId3" Type="http://schemas.openxmlformats.org/officeDocument/2006/relationships/customXml" Target="../customXml/item3.xml"/><Relationship Id="rId21" Type="http://schemas.openxmlformats.org/officeDocument/2006/relationships/hyperlink" Target="https://www.gov.uk/government/publications/covid-19-personal-protective-equipment-use-for-non-aerosol-generating-procedures" TargetMode="External"/><Relationship Id="rId7" Type="http://schemas.openxmlformats.org/officeDocument/2006/relationships/settings" Target="settings.xml"/><Relationship Id="rId12" Type="http://schemas.openxmlformats.org/officeDocument/2006/relationships/hyperlink" Target="https://www.youtube.com/watch?v=BEJHHuT9_ig&amp;feature=youtu.be"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uidance/contacts-phe-health-protection-team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youtu.be/6PXq43OJRO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covid-19-decontamination-in-non-healthcare-settings" TargetMode="External"/><Relationship Id="rId5" Type="http://schemas.openxmlformats.org/officeDocument/2006/relationships/numbering" Target="numbering.xml"/><Relationship Id="rId15" Type="http://schemas.openxmlformats.org/officeDocument/2006/relationships/hyperlink" Target="mailto:ml-admin@vennacademy.org"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shlandprimaryacademy.org.uk" TargetMode="External"/><Relationship Id="rId22" Type="http://schemas.openxmlformats.org/officeDocument/2006/relationships/hyperlink" Target="https://www.gov.uk/guidance/nhs-test-and-trace-how-it-works" TargetMode="External"/><Relationship Id="rId27" Type="http://schemas.openxmlformats.org/officeDocument/2006/relationships/hyperlink" Target="https://vennacademyhull-my.sharepoint.com/:w:/g/personal/emma_levers_vennacademy_org/EYtkCGEtQ3BFthNdEBhVErcBe1HwZDU54tAjPEsGjsYki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27A8DE961BDA4BBA41B10302C31235" ma:contentTypeVersion="11" ma:contentTypeDescription="Create a new document." ma:contentTypeScope="" ma:versionID="b04b057fe3ca90212b7df6deaeca4dff">
  <xsd:schema xmlns:xsd="http://www.w3.org/2001/XMLSchema" xmlns:xs="http://www.w3.org/2001/XMLSchema" xmlns:p="http://schemas.microsoft.com/office/2006/metadata/properties" xmlns:ns2="cacf4967-32c6-4a7e-be9f-5e8fcfda70b5" xmlns:ns3="fa12b1bc-1a52-4a3a-a3f3-8b2af7cff668" targetNamespace="http://schemas.microsoft.com/office/2006/metadata/properties" ma:root="true" ma:fieldsID="15f22e60d2a3546fed2d69cfa4c73fb4" ns2:_="" ns3:_="">
    <xsd:import namespace="cacf4967-32c6-4a7e-be9f-5e8fcfda70b5"/>
    <xsd:import namespace="fa12b1bc-1a52-4a3a-a3f3-8b2af7cff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f4967-32c6-4a7e-be9f-5e8fcfda7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2b1bc-1a52-4a3a-a3f3-8b2af7cff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E07CF-AC09-4825-9271-C9034599C2E2}">
  <ds:schemaRefs>
    <ds:schemaRef ds:uri="http://schemas.openxmlformats.org/officeDocument/2006/bibliography"/>
  </ds:schemaRefs>
</ds:datastoreItem>
</file>

<file path=customXml/itemProps2.xml><?xml version="1.0" encoding="utf-8"?>
<ds:datastoreItem xmlns:ds="http://schemas.openxmlformats.org/officeDocument/2006/customXml" ds:itemID="{5150D2D3-9827-4F6E-85E4-6797AF32E047}">
  <ds:schemaRefs>
    <ds:schemaRef ds:uri="http://schemas.microsoft.com/sharepoint/v3/contenttype/forms"/>
  </ds:schemaRefs>
</ds:datastoreItem>
</file>

<file path=customXml/itemProps3.xml><?xml version="1.0" encoding="utf-8"?>
<ds:datastoreItem xmlns:ds="http://schemas.openxmlformats.org/officeDocument/2006/customXml" ds:itemID="{26E3354D-AC0E-4685-9851-75265C615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D1105-EF26-447D-8E34-3B05023A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f4967-32c6-4a7e-be9f-5e8fcfda70b5"/>
    <ds:schemaRef ds:uri="fa12b1bc-1a52-4a3a-a3f3-8b2af7cff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Lorraine Tomlinson</cp:lastModifiedBy>
  <cp:revision>3</cp:revision>
  <cp:lastPrinted>2020-09-02T13:54:00Z</cp:lastPrinted>
  <dcterms:created xsi:type="dcterms:W3CDTF">2021-01-04T01:33:00Z</dcterms:created>
  <dcterms:modified xsi:type="dcterms:W3CDTF">2021-01-04T03:10:00Z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0x0101002E27A8DE961BDA4BBA41B10302C31235</vt:lpwstr>
  </property>
</Properties>
</file>